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C25DC9B" w14:textId="77777777" w:rsidR="003579B4" w:rsidRPr="003579B4" w:rsidRDefault="003579B4" w:rsidP="00F8276E">
      <w:pPr>
        <w:spacing w:line="480" w:lineRule="auto"/>
        <w:rPr>
          <w:rFonts w:asciiTheme="minorHAnsi" w:hAnsiTheme="minorHAnsi" w:cstheme="minorHAnsi"/>
          <w:b/>
          <w:bCs/>
        </w:rPr>
      </w:pPr>
    </w:p>
    <w:p w14:paraId="32402F81" w14:textId="77777777" w:rsidR="003579B4" w:rsidRPr="003579B4" w:rsidRDefault="003579B4" w:rsidP="00F8276E">
      <w:pPr>
        <w:spacing w:line="480" w:lineRule="auto"/>
        <w:rPr>
          <w:rFonts w:asciiTheme="minorHAnsi" w:hAnsiTheme="minorHAnsi" w:cstheme="minorHAnsi"/>
          <w:b/>
          <w:bCs/>
        </w:rPr>
      </w:pPr>
    </w:p>
    <w:p w14:paraId="24A4C97D" w14:textId="77777777" w:rsidR="003579B4" w:rsidRPr="003579B4" w:rsidRDefault="003579B4" w:rsidP="00F8276E">
      <w:pPr>
        <w:spacing w:line="480" w:lineRule="auto"/>
        <w:rPr>
          <w:rFonts w:asciiTheme="minorHAnsi" w:hAnsiTheme="minorHAnsi" w:cstheme="minorHAnsi"/>
          <w:b/>
          <w:bCs/>
        </w:rPr>
      </w:pPr>
    </w:p>
    <w:p w14:paraId="05AEB1E4" w14:textId="679634FB" w:rsidR="003579B4" w:rsidRPr="008173BB" w:rsidRDefault="00346B22" w:rsidP="008173BB">
      <w:pPr>
        <w:spacing w:line="480" w:lineRule="auto"/>
        <w:jc w:val="center"/>
        <w:rPr>
          <w:rStyle w:val="BookTitle"/>
          <w:sz w:val="32"/>
        </w:rPr>
      </w:pPr>
      <w:r w:rsidRPr="008173BB">
        <w:rPr>
          <w:rStyle w:val="BookTitle"/>
          <w:sz w:val="32"/>
        </w:rPr>
        <w:t xml:space="preserve">Toronto Shelter </w:t>
      </w:r>
      <w:r w:rsidR="008173BB" w:rsidRPr="008173BB">
        <w:rPr>
          <w:rStyle w:val="BookTitle"/>
          <w:sz w:val="32"/>
        </w:rPr>
        <w:t xml:space="preserve">Occupancy </w:t>
      </w:r>
      <w:r w:rsidR="00022903">
        <w:rPr>
          <w:rStyle w:val="BookTitle"/>
          <w:sz w:val="32"/>
        </w:rPr>
        <w:t xml:space="preserve">Analysis </w:t>
      </w:r>
      <w:r w:rsidR="008173BB" w:rsidRPr="008173BB">
        <w:rPr>
          <w:rStyle w:val="BookTitle"/>
          <w:sz w:val="32"/>
        </w:rPr>
        <w:t>vs Weather Impact</w:t>
      </w:r>
      <w:r w:rsidR="00022903">
        <w:rPr>
          <w:rStyle w:val="BookTitle"/>
          <w:sz w:val="32"/>
        </w:rPr>
        <w:t xml:space="preserve"> </w:t>
      </w:r>
    </w:p>
    <w:p w14:paraId="6BDB18AC" w14:textId="77777777" w:rsidR="003579B4" w:rsidRPr="003579B4" w:rsidRDefault="003579B4" w:rsidP="00F8276E">
      <w:pPr>
        <w:spacing w:line="480" w:lineRule="auto"/>
        <w:rPr>
          <w:rFonts w:asciiTheme="minorHAnsi" w:hAnsiTheme="minorHAnsi" w:cstheme="minorHAnsi"/>
          <w:b/>
          <w:bCs/>
        </w:rPr>
      </w:pPr>
    </w:p>
    <w:p w14:paraId="0F56AF2C" w14:textId="77777777" w:rsidR="003579B4" w:rsidRPr="003579B4" w:rsidRDefault="003579B4" w:rsidP="00F8276E">
      <w:pPr>
        <w:spacing w:line="480" w:lineRule="auto"/>
        <w:rPr>
          <w:rFonts w:asciiTheme="minorHAnsi" w:hAnsiTheme="minorHAnsi" w:cstheme="minorHAnsi"/>
          <w:b/>
          <w:bCs/>
        </w:rPr>
      </w:pPr>
    </w:p>
    <w:p w14:paraId="2C99B321" w14:textId="77777777" w:rsidR="00C35B22" w:rsidRDefault="00C35B22" w:rsidP="00F8276E">
      <w:pPr>
        <w:spacing w:line="480" w:lineRule="auto"/>
        <w:rPr>
          <w:rFonts w:asciiTheme="minorHAnsi" w:hAnsiTheme="minorHAnsi" w:cstheme="minorHAnsi"/>
          <w:b/>
          <w:bCs/>
        </w:rPr>
      </w:pPr>
    </w:p>
    <w:p w14:paraId="1E608EC9" w14:textId="77777777" w:rsidR="00C35B22" w:rsidRDefault="00C35B22" w:rsidP="00F8276E">
      <w:pPr>
        <w:spacing w:line="480" w:lineRule="auto"/>
        <w:rPr>
          <w:rFonts w:asciiTheme="minorHAnsi" w:hAnsiTheme="minorHAnsi" w:cstheme="minorHAnsi"/>
          <w:b/>
          <w:bCs/>
        </w:rPr>
      </w:pPr>
    </w:p>
    <w:p w14:paraId="6D81D3A3" w14:textId="77777777" w:rsidR="00C35B22" w:rsidRDefault="00C35B22" w:rsidP="00F8276E">
      <w:pPr>
        <w:spacing w:line="480" w:lineRule="auto"/>
        <w:rPr>
          <w:rFonts w:asciiTheme="minorHAnsi" w:hAnsiTheme="minorHAnsi" w:cstheme="minorHAnsi"/>
          <w:b/>
          <w:bCs/>
        </w:rPr>
      </w:pPr>
    </w:p>
    <w:p w14:paraId="6857541E" w14:textId="7952833E" w:rsidR="003579B4" w:rsidRDefault="008173BB" w:rsidP="00F8276E">
      <w:pPr>
        <w:spacing w:line="480" w:lineRule="auto"/>
        <w:rPr>
          <w:rFonts w:asciiTheme="minorHAnsi" w:hAnsiTheme="minorHAnsi" w:cstheme="minorHAnsi"/>
          <w:b/>
          <w:bCs/>
        </w:rPr>
      </w:pPr>
      <w:r>
        <w:rPr>
          <w:rFonts w:asciiTheme="minorHAnsi" w:hAnsiTheme="minorHAnsi" w:cstheme="minorHAnsi"/>
          <w:b/>
          <w:bCs/>
        </w:rPr>
        <w:t xml:space="preserve">University of Toronto </w:t>
      </w:r>
    </w:p>
    <w:p w14:paraId="787299B6" w14:textId="02A9A5E9" w:rsidR="008173BB" w:rsidRDefault="008173BB" w:rsidP="00F8276E">
      <w:pPr>
        <w:spacing w:line="480" w:lineRule="auto"/>
        <w:rPr>
          <w:rFonts w:asciiTheme="minorHAnsi" w:hAnsiTheme="minorHAnsi" w:cstheme="minorHAnsi"/>
          <w:b/>
          <w:bCs/>
        </w:rPr>
      </w:pPr>
      <w:r>
        <w:rPr>
          <w:rFonts w:asciiTheme="minorHAnsi" w:hAnsiTheme="minorHAnsi" w:cstheme="minorHAnsi"/>
          <w:b/>
          <w:bCs/>
        </w:rPr>
        <w:t>3250 Data Science Foundation</w:t>
      </w:r>
    </w:p>
    <w:p w14:paraId="414E8109" w14:textId="4E7C3270" w:rsidR="008173BB" w:rsidRDefault="008173BB" w:rsidP="00F8276E">
      <w:pPr>
        <w:spacing w:line="480" w:lineRule="auto"/>
        <w:rPr>
          <w:rFonts w:asciiTheme="minorHAnsi" w:hAnsiTheme="minorHAnsi" w:cstheme="minorHAnsi"/>
          <w:b/>
          <w:bCs/>
        </w:rPr>
      </w:pPr>
      <w:r>
        <w:rPr>
          <w:rFonts w:asciiTheme="minorHAnsi" w:hAnsiTheme="minorHAnsi" w:cstheme="minorHAnsi"/>
          <w:b/>
          <w:bCs/>
        </w:rPr>
        <w:t>Group 4</w:t>
      </w:r>
    </w:p>
    <w:p w14:paraId="0DA7DD64" w14:textId="087B8031" w:rsidR="008173BB" w:rsidRDefault="008173BB" w:rsidP="00F8276E">
      <w:pPr>
        <w:spacing w:line="480" w:lineRule="auto"/>
        <w:rPr>
          <w:rFonts w:asciiTheme="minorHAnsi" w:hAnsiTheme="minorHAnsi" w:cstheme="minorHAnsi"/>
          <w:b/>
          <w:bCs/>
        </w:rPr>
      </w:pPr>
      <w:r>
        <w:rPr>
          <w:rFonts w:asciiTheme="minorHAnsi" w:hAnsiTheme="minorHAnsi" w:cstheme="minorHAnsi"/>
          <w:b/>
          <w:bCs/>
        </w:rPr>
        <w:t>Group member</w:t>
      </w:r>
      <w:r w:rsidR="00022903">
        <w:rPr>
          <w:rFonts w:asciiTheme="minorHAnsi" w:hAnsiTheme="minorHAnsi" w:cstheme="minorHAnsi"/>
          <w:b/>
          <w:bCs/>
        </w:rPr>
        <w:t>s</w:t>
      </w:r>
      <w:r>
        <w:rPr>
          <w:rFonts w:asciiTheme="minorHAnsi" w:hAnsiTheme="minorHAnsi" w:cstheme="minorHAnsi"/>
          <w:b/>
          <w:bCs/>
        </w:rPr>
        <w:t>:</w:t>
      </w:r>
    </w:p>
    <w:p w14:paraId="09BE51D8" w14:textId="4B952CCD" w:rsidR="008173BB" w:rsidRDefault="00C35B22" w:rsidP="00C35B22">
      <w:pPr>
        <w:spacing w:line="480" w:lineRule="auto"/>
        <w:ind w:firstLine="720"/>
        <w:rPr>
          <w:rFonts w:asciiTheme="minorHAnsi" w:hAnsiTheme="minorHAnsi" w:cstheme="minorHAnsi"/>
          <w:b/>
          <w:bCs/>
        </w:rPr>
      </w:pPr>
      <w:r>
        <w:rPr>
          <w:rFonts w:asciiTheme="minorHAnsi" w:hAnsiTheme="minorHAnsi" w:cstheme="minorHAnsi"/>
          <w:b/>
          <w:bCs/>
        </w:rPr>
        <w:t>Yunfei Bai</w:t>
      </w:r>
    </w:p>
    <w:p w14:paraId="34E48326" w14:textId="20F3A73C" w:rsidR="00C35B22" w:rsidRDefault="00C35B22" w:rsidP="00C35B22">
      <w:pPr>
        <w:spacing w:line="480" w:lineRule="auto"/>
        <w:ind w:firstLine="720"/>
        <w:rPr>
          <w:rFonts w:asciiTheme="minorHAnsi" w:hAnsiTheme="minorHAnsi" w:cstheme="minorHAnsi"/>
          <w:b/>
          <w:bCs/>
        </w:rPr>
      </w:pPr>
      <w:r>
        <w:rPr>
          <w:rFonts w:asciiTheme="minorHAnsi" w:hAnsiTheme="minorHAnsi" w:cstheme="minorHAnsi"/>
          <w:b/>
          <w:bCs/>
        </w:rPr>
        <w:t>Tayfun Umman</w:t>
      </w:r>
    </w:p>
    <w:p w14:paraId="606BE966" w14:textId="7C1A4106" w:rsidR="00C35B22" w:rsidRDefault="00C35B22" w:rsidP="00C35B22">
      <w:pPr>
        <w:spacing w:line="480" w:lineRule="auto"/>
        <w:ind w:firstLine="720"/>
        <w:rPr>
          <w:rFonts w:asciiTheme="minorHAnsi" w:hAnsiTheme="minorHAnsi" w:cstheme="minorHAnsi"/>
          <w:b/>
          <w:bCs/>
        </w:rPr>
      </w:pPr>
      <w:r>
        <w:rPr>
          <w:rFonts w:asciiTheme="minorHAnsi" w:hAnsiTheme="minorHAnsi" w:cstheme="minorHAnsi"/>
          <w:b/>
          <w:bCs/>
        </w:rPr>
        <w:t>Hyun</w:t>
      </w:r>
      <w:r w:rsidR="00022903" w:rsidRPr="00022903">
        <w:rPr>
          <w:rFonts w:asciiTheme="minorHAnsi" w:hAnsiTheme="minorHAnsi" w:cstheme="minorHAnsi"/>
          <w:b/>
          <w:bCs/>
        </w:rPr>
        <w:t xml:space="preserve"> </w:t>
      </w:r>
      <w:r w:rsidR="00022903">
        <w:rPr>
          <w:rFonts w:asciiTheme="minorHAnsi" w:hAnsiTheme="minorHAnsi" w:cstheme="minorHAnsi"/>
          <w:b/>
          <w:bCs/>
        </w:rPr>
        <w:t>Kim</w:t>
      </w:r>
    </w:p>
    <w:p w14:paraId="7E70425E" w14:textId="63B3EFFE" w:rsidR="00C35B22" w:rsidRPr="003579B4" w:rsidRDefault="00C35B22" w:rsidP="00C35B22">
      <w:pPr>
        <w:spacing w:line="480" w:lineRule="auto"/>
        <w:ind w:firstLine="720"/>
        <w:rPr>
          <w:rFonts w:asciiTheme="minorHAnsi" w:hAnsiTheme="minorHAnsi" w:cstheme="minorHAnsi"/>
          <w:b/>
          <w:bCs/>
        </w:rPr>
      </w:pPr>
      <w:r>
        <w:rPr>
          <w:rFonts w:asciiTheme="minorHAnsi" w:hAnsiTheme="minorHAnsi" w:cstheme="minorHAnsi"/>
          <w:b/>
          <w:bCs/>
        </w:rPr>
        <w:t>Jessica (Yuanyuan) Zou</w:t>
      </w:r>
    </w:p>
    <w:p w14:paraId="16A4DE9E" w14:textId="77777777" w:rsidR="003579B4" w:rsidRPr="003579B4" w:rsidRDefault="003579B4" w:rsidP="00F8276E">
      <w:pPr>
        <w:spacing w:line="480" w:lineRule="auto"/>
        <w:rPr>
          <w:rFonts w:asciiTheme="minorHAnsi" w:hAnsiTheme="minorHAnsi" w:cstheme="minorHAnsi"/>
          <w:b/>
          <w:bCs/>
        </w:rPr>
      </w:pPr>
    </w:p>
    <w:p w14:paraId="008FFEF2" w14:textId="77777777" w:rsidR="003579B4" w:rsidRPr="003579B4" w:rsidRDefault="003579B4" w:rsidP="00F8276E">
      <w:pPr>
        <w:spacing w:line="480" w:lineRule="auto"/>
        <w:rPr>
          <w:rFonts w:asciiTheme="minorHAnsi" w:hAnsiTheme="minorHAnsi" w:cstheme="minorHAnsi"/>
          <w:b/>
          <w:bCs/>
        </w:rPr>
      </w:pPr>
    </w:p>
    <w:p w14:paraId="01D93A5E" w14:textId="77777777" w:rsidR="003579B4" w:rsidRPr="003579B4" w:rsidRDefault="003579B4" w:rsidP="00F8276E">
      <w:pPr>
        <w:spacing w:line="480" w:lineRule="auto"/>
        <w:rPr>
          <w:rFonts w:asciiTheme="minorHAnsi" w:hAnsiTheme="minorHAnsi" w:cstheme="minorHAnsi"/>
          <w:b/>
          <w:bCs/>
        </w:rPr>
      </w:pPr>
    </w:p>
    <w:p w14:paraId="078DA570" w14:textId="77777777" w:rsidR="003579B4" w:rsidRPr="003579B4" w:rsidRDefault="003579B4" w:rsidP="00F8276E">
      <w:pPr>
        <w:spacing w:line="480" w:lineRule="auto"/>
        <w:rPr>
          <w:rFonts w:asciiTheme="minorHAnsi" w:hAnsiTheme="minorHAnsi" w:cstheme="minorHAnsi"/>
          <w:b/>
          <w:bCs/>
        </w:rPr>
      </w:pPr>
    </w:p>
    <w:p w14:paraId="6F17A273" w14:textId="77777777" w:rsidR="003579B4" w:rsidRPr="003579B4" w:rsidRDefault="003579B4" w:rsidP="00F8276E">
      <w:pPr>
        <w:spacing w:line="480" w:lineRule="auto"/>
        <w:rPr>
          <w:rFonts w:asciiTheme="minorHAnsi" w:hAnsiTheme="minorHAnsi" w:cstheme="minorHAnsi"/>
          <w:b/>
          <w:bCs/>
        </w:rPr>
      </w:pPr>
    </w:p>
    <w:p w14:paraId="7BFE312A" w14:textId="77777777" w:rsidR="003579B4" w:rsidRPr="003579B4" w:rsidRDefault="003579B4" w:rsidP="00F8276E">
      <w:pPr>
        <w:spacing w:line="480" w:lineRule="auto"/>
        <w:rPr>
          <w:rFonts w:asciiTheme="minorHAnsi" w:hAnsiTheme="minorHAnsi" w:cstheme="minorHAnsi"/>
          <w:b/>
          <w:bCs/>
        </w:rPr>
      </w:pPr>
    </w:p>
    <w:sdt>
      <w:sdtPr>
        <w:rPr>
          <w:rFonts w:asciiTheme="minorHAnsi" w:eastAsia="Source Han Sans CN Regular" w:hAnsiTheme="minorHAnsi" w:cstheme="minorHAnsi"/>
          <w:color w:val="auto"/>
          <w:kern w:val="1"/>
          <w:sz w:val="24"/>
          <w:szCs w:val="24"/>
          <w:lang w:val="en-CA" w:eastAsia="zh-CN" w:bidi="hi-IN"/>
        </w:rPr>
        <w:id w:val="908351245"/>
        <w:docPartObj>
          <w:docPartGallery w:val="Table of Contents"/>
          <w:docPartUnique/>
        </w:docPartObj>
      </w:sdtPr>
      <w:sdtEndPr>
        <w:rPr>
          <w:b/>
          <w:bCs/>
          <w:noProof/>
        </w:rPr>
      </w:sdtEndPr>
      <w:sdtContent>
        <w:p w14:paraId="6E5D1404" w14:textId="272D974E" w:rsidR="003579B4" w:rsidRPr="003579B4" w:rsidRDefault="003579B4">
          <w:pPr>
            <w:pStyle w:val="TOCHeading"/>
            <w:rPr>
              <w:rFonts w:asciiTheme="minorHAnsi" w:hAnsiTheme="minorHAnsi" w:cstheme="minorHAnsi"/>
            </w:rPr>
          </w:pPr>
          <w:r w:rsidRPr="003579B4">
            <w:rPr>
              <w:rFonts w:asciiTheme="minorHAnsi" w:hAnsiTheme="minorHAnsi" w:cstheme="minorHAnsi"/>
            </w:rPr>
            <w:t>Table of Contents</w:t>
          </w:r>
        </w:p>
        <w:p w14:paraId="5EEF5341" w14:textId="00703FAF" w:rsidR="00376964" w:rsidRDefault="003579B4">
          <w:pPr>
            <w:pStyle w:val="TOC1"/>
            <w:tabs>
              <w:tab w:val="right" w:leader="dot" w:pos="9962"/>
            </w:tabs>
            <w:rPr>
              <w:rFonts w:asciiTheme="minorHAnsi" w:eastAsiaTheme="minorEastAsia" w:hAnsiTheme="minorHAnsi" w:cstheme="minorBidi"/>
              <w:noProof/>
              <w:kern w:val="0"/>
              <w:sz w:val="22"/>
              <w:szCs w:val="22"/>
              <w:lang w:bidi="ar-SA"/>
            </w:rPr>
          </w:pPr>
          <w:r w:rsidRPr="003579B4">
            <w:rPr>
              <w:rFonts w:asciiTheme="minorHAnsi" w:hAnsiTheme="minorHAnsi" w:cstheme="minorHAnsi"/>
              <w:b/>
              <w:bCs/>
              <w:noProof/>
            </w:rPr>
            <w:fldChar w:fldCharType="begin"/>
          </w:r>
          <w:r w:rsidRPr="003579B4">
            <w:rPr>
              <w:rFonts w:asciiTheme="minorHAnsi" w:hAnsiTheme="minorHAnsi" w:cstheme="minorHAnsi"/>
              <w:b/>
              <w:bCs/>
              <w:noProof/>
            </w:rPr>
            <w:instrText xml:space="preserve"> TOC \o "1-3" \h \z \u </w:instrText>
          </w:r>
          <w:r w:rsidRPr="003579B4">
            <w:rPr>
              <w:rFonts w:asciiTheme="minorHAnsi" w:hAnsiTheme="minorHAnsi" w:cstheme="minorHAnsi"/>
              <w:b/>
              <w:bCs/>
              <w:noProof/>
            </w:rPr>
            <w:fldChar w:fldCharType="separate"/>
          </w:r>
          <w:hyperlink w:anchor="_Toc520148847" w:history="1">
            <w:r w:rsidR="00376964" w:rsidRPr="00885790">
              <w:rPr>
                <w:rStyle w:val="Hyperlink"/>
                <w:noProof/>
              </w:rPr>
              <w:t>Background</w:t>
            </w:r>
            <w:r w:rsidR="00376964">
              <w:rPr>
                <w:noProof/>
                <w:webHidden/>
              </w:rPr>
              <w:tab/>
            </w:r>
            <w:r w:rsidR="00376964">
              <w:rPr>
                <w:noProof/>
                <w:webHidden/>
              </w:rPr>
              <w:fldChar w:fldCharType="begin"/>
            </w:r>
            <w:r w:rsidR="00376964">
              <w:rPr>
                <w:noProof/>
                <w:webHidden/>
              </w:rPr>
              <w:instrText xml:space="preserve"> PAGEREF _Toc520148847 \h </w:instrText>
            </w:r>
            <w:r w:rsidR="00376964">
              <w:rPr>
                <w:noProof/>
                <w:webHidden/>
              </w:rPr>
            </w:r>
            <w:r w:rsidR="00376964">
              <w:rPr>
                <w:noProof/>
                <w:webHidden/>
              </w:rPr>
              <w:fldChar w:fldCharType="separate"/>
            </w:r>
            <w:r w:rsidR="00376964">
              <w:rPr>
                <w:noProof/>
                <w:webHidden/>
              </w:rPr>
              <w:t>3</w:t>
            </w:r>
            <w:r w:rsidR="00376964">
              <w:rPr>
                <w:noProof/>
                <w:webHidden/>
              </w:rPr>
              <w:fldChar w:fldCharType="end"/>
            </w:r>
          </w:hyperlink>
        </w:p>
        <w:p w14:paraId="1E59CFB0" w14:textId="2743E33B" w:rsidR="00376964" w:rsidRDefault="003A2054">
          <w:pPr>
            <w:pStyle w:val="TOC1"/>
            <w:tabs>
              <w:tab w:val="right" w:leader="dot" w:pos="9962"/>
            </w:tabs>
            <w:rPr>
              <w:rFonts w:asciiTheme="minorHAnsi" w:eastAsiaTheme="minorEastAsia" w:hAnsiTheme="minorHAnsi" w:cstheme="minorBidi"/>
              <w:noProof/>
              <w:kern w:val="0"/>
              <w:sz w:val="22"/>
              <w:szCs w:val="22"/>
              <w:lang w:bidi="ar-SA"/>
            </w:rPr>
          </w:pPr>
          <w:hyperlink w:anchor="_Toc520148848" w:history="1">
            <w:r w:rsidR="00376964" w:rsidRPr="00885790">
              <w:rPr>
                <w:rStyle w:val="Hyperlink"/>
                <w:noProof/>
              </w:rPr>
              <w:t>Objective</w:t>
            </w:r>
            <w:r w:rsidR="00376964">
              <w:rPr>
                <w:noProof/>
                <w:webHidden/>
              </w:rPr>
              <w:tab/>
            </w:r>
            <w:r w:rsidR="00376964">
              <w:rPr>
                <w:noProof/>
                <w:webHidden/>
              </w:rPr>
              <w:fldChar w:fldCharType="begin"/>
            </w:r>
            <w:r w:rsidR="00376964">
              <w:rPr>
                <w:noProof/>
                <w:webHidden/>
              </w:rPr>
              <w:instrText xml:space="preserve"> PAGEREF _Toc520148848 \h </w:instrText>
            </w:r>
            <w:r w:rsidR="00376964">
              <w:rPr>
                <w:noProof/>
                <w:webHidden/>
              </w:rPr>
            </w:r>
            <w:r w:rsidR="00376964">
              <w:rPr>
                <w:noProof/>
                <w:webHidden/>
              </w:rPr>
              <w:fldChar w:fldCharType="separate"/>
            </w:r>
            <w:r w:rsidR="00376964">
              <w:rPr>
                <w:noProof/>
                <w:webHidden/>
              </w:rPr>
              <w:t>3</w:t>
            </w:r>
            <w:r w:rsidR="00376964">
              <w:rPr>
                <w:noProof/>
                <w:webHidden/>
              </w:rPr>
              <w:fldChar w:fldCharType="end"/>
            </w:r>
          </w:hyperlink>
        </w:p>
        <w:p w14:paraId="76815C11" w14:textId="61B18537" w:rsidR="00376964" w:rsidRDefault="003A2054">
          <w:pPr>
            <w:pStyle w:val="TOC1"/>
            <w:tabs>
              <w:tab w:val="right" w:leader="dot" w:pos="9962"/>
            </w:tabs>
            <w:rPr>
              <w:rFonts w:asciiTheme="minorHAnsi" w:eastAsiaTheme="minorEastAsia" w:hAnsiTheme="minorHAnsi" w:cstheme="minorBidi"/>
              <w:noProof/>
              <w:kern w:val="0"/>
              <w:sz w:val="22"/>
              <w:szCs w:val="22"/>
              <w:lang w:bidi="ar-SA"/>
            </w:rPr>
          </w:pPr>
          <w:hyperlink w:anchor="_Toc520148849" w:history="1">
            <w:r w:rsidR="00376964" w:rsidRPr="00885790">
              <w:rPr>
                <w:rStyle w:val="Hyperlink"/>
                <w:noProof/>
              </w:rPr>
              <w:t>Data Preparation</w:t>
            </w:r>
            <w:r w:rsidR="00376964">
              <w:rPr>
                <w:noProof/>
                <w:webHidden/>
              </w:rPr>
              <w:tab/>
            </w:r>
            <w:r w:rsidR="00376964">
              <w:rPr>
                <w:noProof/>
                <w:webHidden/>
              </w:rPr>
              <w:fldChar w:fldCharType="begin"/>
            </w:r>
            <w:r w:rsidR="00376964">
              <w:rPr>
                <w:noProof/>
                <w:webHidden/>
              </w:rPr>
              <w:instrText xml:space="preserve"> PAGEREF _Toc520148849 \h </w:instrText>
            </w:r>
            <w:r w:rsidR="00376964">
              <w:rPr>
                <w:noProof/>
                <w:webHidden/>
              </w:rPr>
            </w:r>
            <w:r w:rsidR="00376964">
              <w:rPr>
                <w:noProof/>
                <w:webHidden/>
              </w:rPr>
              <w:fldChar w:fldCharType="separate"/>
            </w:r>
            <w:r w:rsidR="00376964">
              <w:rPr>
                <w:noProof/>
                <w:webHidden/>
              </w:rPr>
              <w:t>4</w:t>
            </w:r>
            <w:r w:rsidR="00376964">
              <w:rPr>
                <w:noProof/>
                <w:webHidden/>
              </w:rPr>
              <w:fldChar w:fldCharType="end"/>
            </w:r>
          </w:hyperlink>
        </w:p>
        <w:p w14:paraId="5BB5DCCE" w14:textId="49C3D76F" w:rsidR="00376964" w:rsidRDefault="003A2054">
          <w:pPr>
            <w:pStyle w:val="TOC2"/>
            <w:tabs>
              <w:tab w:val="right" w:leader="dot" w:pos="9962"/>
            </w:tabs>
            <w:rPr>
              <w:rFonts w:asciiTheme="minorHAnsi" w:eastAsiaTheme="minorEastAsia" w:hAnsiTheme="minorHAnsi" w:cstheme="minorBidi"/>
              <w:noProof/>
              <w:kern w:val="0"/>
              <w:sz w:val="22"/>
              <w:szCs w:val="22"/>
              <w:lang w:bidi="ar-SA"/>
            </w:rPr>
          </w:pPr>
          <w:hyperlink w:anchor="_Toc520148850" w:history="1">
            <w:r w:rsidR="00376964" w:rsidRPr="00885790">
              <w:rPr>
                <w:rStyle w:val="Hyperlink"/>
                <w:noProof/>
              </w:rPr>
              <w:t>The Shelter Occupancy Dataset</w:t>
            </w:r>
            <w:r w:rsidR="00376964">
              <w:rPr>
                <w:noProof/>
                <w:webHidden/>
              </w:rPr>
              <w:tab/>
            </w:r>
            <w:r w:rsidR="00376964">
              <w:rPr>
                <w:noProof/>
                <w:webHidden/>
              </w:rPr>
              <w:fldChar w:fldCharType="begin"/>
            </w:r>
            <w:r w:rsidR="00376964">
              <w:rPr>
                <w:noProof/>
                <w:webHidden/>
              </w:rPr>
              <w:instrText xml:space="preserve"> PAGEREF _Toc520148850 \h </w:instrText>
            </w:r>
            <w:r w:rsidR="00376964">
              <w:rPr>
                <w:noProof/>
                <w:webHidden/>
              </w:rPr>
            </w:r>
            <w:r w:rsidR="00376964">
              <w:rPr>
                <w:noProof/>
                <w:webHidden/>
              </w:rPr>
              <w:fldChar w:fldCharType="separate"/>
            </w:r>
            <w:r w:rsidR="00376964">
              <w:rPr>
                <w:noProof/>
                <w:webHidden/>
              </w:rPr>
              <w:t>4</w:t>
            </w:r>
            <w:r w:rsidR="00376964">
              <w:rPr>
                <w:noProof/>
                <w:webHidden/>
              </w:rPr>
              <w:fldChar w:fldCharType="end"/>
            </w:r>
          </w:hyperlink>
        </w:p>
        <w:p w14:paraId="6AE4A293" w14:textId="5F780CDA" w:rsidR="00376964" w:rsidRDefault="003A2054">
          <w:pPr>
            <w:pStyle w:val="TOC2"/>
            <w:tabs>
              <w:tab w:val="right" w:leader="dot" w:pos="9962"/>
            </w:tabs>
            <w:rPr>
              <w:rFonts w:asciiTheme="minorHAnsi" w:eastAsiaTheme="minorEastAsia" w:hAnsiTheme="minorHAnsi" w:cstheme="minorBidi"/>
              <w:noProof/>
              <w:kern w:val="0"/>
              <w:sz w:val="22"/>
              <w:szCs w:val="22"/>
              <w:lang w:bidi="ar-SA"/>
            </w:rPr>
          </w:pPr>
          <w:hyperlink w:anchor="_Toc520148851" w:history="1">
            <w:r w:rsidR="00376964" w:rsidRPr="00885790">
              <w:rPr>
                <w:rStyle w:val="Hyperlink"/>
                <w:noProof/>
              </w:rPr>
              <w:t>The Weather Dataset</w:t>
            </w:r>
            <w:r w:rsidR="00376964">
              <w:rPr>
                <w:noProof/>
                <w:webHidden/>
              </w:rPr>
              <w:tab/>
            </w:r>
            <w:r w:rsidR="00376964">
              <w:rPr>
                <w:noProof/>
                <w:webHidden/>
              </w:rPr>
              <w:fldChar w:fldCharType="begin"/>
            </w:r>
            <w:r w:rsidR="00376964">
              <w:rPr>
                <w:noProof/>
                <w:webHidden/>
              </w:rPr>
              <w:instrText xml:space="preserve"> PAGEREF _Toc520148851 \h </w:instrText>
            </w:r>
            <w:r w:rsidR="00376964">
              <w:rPr>
                <w:noProof/>
                <w:webHidden/>
              </w:rPr>
            </w:r>
            <w:r w:rsidR="00376964">
              <w:rPr>
                <w:noProof/>
                <w:webHidden/>
              </w:rPr>
              <w:fldChar w:fldCharType="separate"/>
            </w:r>
            <w:r w:rsidR="00376964">
              <w:rPr>
                <w:noProof/>
                <w:webHidden/>
              </w:rPr>
              <w:t>4</w:t>
            </w:r>
            <w:r w:rsidR="00376964">
              <w:rPr>
                <w:noProof/>
                <w:webHidden/>
              </w:rPr>
              <w:fldChar w:fldCharType="end"/>
            </w:r>
          </w:hyperlink>
        </w:p>
        <w:p w14:paraId="603DD624" w14:textId="790FDBF3" w:rsidR="00376964" w:rsidRDefault="003A2054">
          <w:pPr>
            <w:pStyle w:val="TOC2"/>
            <w:tabs>
              <w:tab w:val="right" w:leader="dot" w:pos="9962"/>
            </w:tabs>
            <w:rPr>
              <w:rFonts w:asciiTheme="minorHAnsi" w:eastAsiaTheme="minorEastAsia" w:hAnsiTheme="minorHAnsi" w:cstheme="minorBidi"/>
              <w:noProof/>
              <w:kern w:val="0"/>
              <w:sz w:val="22"/>
              <w:szCs w:val="22"/>
              <w:lang w:bidi="ar-SA"/>
            </w:rPr>
          </w:pPr>
          <w:hyperlink w:anchor="_Toc520148852" w:history="1">
            <w:r w:rsidR="00376964" w:rsidRPr="00885790">
              <w:rPr>
                <w:rStyle w:val="Hyperlink"/>
                <w:noProof/>
              </w:rPr>
              <w:t>Dropped Columns</w:t>
            </w:r>
            <w:r w:rsidR="00376964">
              <w:rPr>
                <w:noProof/>
                <w:webHidden/>
              </w:rPr>
              <w:tab/>
            </w:r>
            <w:r w:rsidR="00376964">
              <w:rPr>
                <w:noProof/>
                <w:webHidden/>
              </w:rPr>
              <w:fldChar w:fldCharType="begin"/>
            </w:r>
            <w:r w:rsidR="00376964">
              <w:rPr>
                <w:noProof/>
                <w:webHidden/>
              </w:rPr>
              <w:instrText xml:space="preserve"> PAGEREF _Toc520148852 \h </w:instrText>
            </w:r>
            <w:r w:rsidR="00376964">
              <w:rPr>
                <w:noProof/>
                <w:webHidden/>
              </w:rPr>
            </w:r>
            <w:r w:rsidR="00376964">
              <w:rPr>
                <w:noProof/>
                <w:webHidden/>
              </w:rPr>
              <w:fldChar w:fldCharType="separate"/>
            </w:r>
            <w:r w:rsidR="00376964">
              <w:rPr>
                <w:noProof/>
                <w:webHidden/>
              </w:rPr>
              <w:t>4</w:t>
            </w:r>
            <w:r w:rsidR="00376964">
              <w:rPr>
                <w:noProof/>
                <w:webHidden/>
              </w:rPr>
              <w:fldChar w:fldCharType="end"/>
            </w:r>
          </w:hyperlink>
        </w:p>
        <w:p w14:paraId="3F4CFCEB" w14:textId="6B7160FE" w:rsidR="00376964" w:rsidRDefault="003A2054">
          <w:pPr>
            <w:pStyle w:val="TOC2"/>
            <w:tabs>
              <w:tab w:val="right" w:leader="dot" w:pos="9962"/>
            </w:tabs>
            <w:rPr>
              <w:rFonts w:asciiTheme="minorHAnsi" w:eastAsiaTheme="minorEastAsia" w:hAnsiTheme="minorHAnsi" w:cstheme="minorBidi"/>
              <w:noProof/>
              <w:kern w:val="0"/>
              <w:sz w:val="22"/>
              <w:szCs w:val="22"/>
              <w:lang w:bidi="ar-SA"/>
            </w:rPr>
          </w:pPr>
          <w:hyperlink w:anchor="_Toc520148853" w:history="1">
            <w:r w:rsidR="00376964" w:rsidRPr="00885790">
              <w:rPr>
                <w:rStyle w:val="Hyperlink"/>
                <w:noProof/>
              </w:rPr>
              <w:t>Description of Variables</w:t>
            </w:r>
            <w:r w:rsidR="00376964">
              <w:rPr>
                <w:noProof/>
                <w:webHidden/>
              </w:rPr>
              <w:tab/>
            </w:r>
            <w:r w:rsidR="00376964">
              <w:rPr>
                <w:noProof/>
                <w:webHidden/>
              </w:rPr>
              <w:fldChar w:fldCharType="begin"/>
            </w:r>
            <w:r w:rsidR="00376964">
              <w:rPr>
                <w:noProof/>
                <w:webHidden/>
              </w:rPr>
              <w:instrText xml:space="preserve"> PAGEREF _Toc520148853 \h </w:instrText>
            </w:r>
            <w:r w:rsidR="00376964">
              <w:rPr>
                <w:noProof/>
                <w:webHidden/>
              </w:rPr>
            </w:r>
            <w:r w:rsidR="00376964">
              <w:rPr>
                <w:noProof/>
                <w:webHidden/>
              </w:rPr>
              <w:fldChar w:fldCharType="separate"/>
            </w:r>
            <w:r w:rsidR="00376964">
              <w:rPr>
                <w:noProof/>
                <w:webHidden/>
              </w:rPr>
              <w:t>5</w:t>
            </w:r>
            <w:r w:rsidR="00376964">
              <w:rPr>
                <w:noProof/>
                <w:webHidden/>
              </w:rPr>
              <w:fldChar w:fldCharType="end"/>
            </w:r>
          </w:hyperlink>
        </w:p>
        <w:p w14:paraId="078F950C" w14:textId="527F3F3E" w:rsidR="00376964" w:rsidRDefault="003A2054">
          <w:pPr>
            <w:pStyle w:val="TOC2"/>
            <w:tabs>
              <w:tab w:val="right" w:leader="dot" w:pos="9962"/>
            </w:tabs>
            <w:rPr>
              <w:rFonts w:asciiTheme="minorHAnsi" w:eastAsiaTheme="minorEastAsia" w:hAnsiTheme="minorHAnsi" w:cstheme="minorBidi"/>
              <w:noProof/>
              <w:kern w:val="0"/>
              <w:sz w:val="22"/>
              <w:szCs w:val="22"/>
              <w:lang w:bidi="ar-SA"/>
            </w:rPr>
          </w:pPr>
          <w:hyperlink w:anchor="_Toc520148854" w:history="1">
            <w:r w:rsidR="00376964" w:rsidRPr="00885790">
              <w:rPr>
                <w:rStyle w:val="Hyperlink"/>
                <w:noProof/>
              </w:rPr>
              <w:t>Treatment of Missing Valuables</w:t>
            </w:r>
            <w:r w:rsidR="00376964">
              <w:rPr>
                <w:noProof/>
                <w:webHidden/>
              </w:rPr>
              <w:tab/>
            </w:r>
            <w:r w:rsidR="00376964">
              <w:rPr>
                <w:noProof/>
                <w:webHidden/>
              </w:rPr>
              <w:fldChar w:fldCharType="begin"/>
            </w:r>
            <w:r w:rsidR="00376964">
              <w:rPr>
                <w:noProof/>
                <w:webHidden/>
              </w:rPr>
              <w:instrText xml:space="preserve"> PAGEREF _Toc520148854 \h </w:instrText>
            </w:r>
            <w:r w:rsidR="00376964">
              <w:rPr>
                <w:noProof/>
                <w:webHidden/>
              </w:rPr>
            </w:r>
            <w:r w:rsidR="00376964">
              <w:rPr>
                <w:noProof/>
                <w:webHidden/>
              </w:rPr>
              <w:fldChar w:fldCharType="separate"/>
            </w:r>
            <w:r w:rsidR="00376964">
              <w:rPr>
                <w:noProof/>
                <w:webHidden/>
              </w:rPr>
              <w:t>6</w:t>
            </w:r>
            <w:r w:rsidR="00376964">
              <w:rPr>
                <w:noProof/>
                <w:webHidden/>
              </w:rPr>
              <w:fldChar w:fldCharType="end"/>
            </w:r>
          </w:hyperlink>
        </w:p>
        <w:p w14:paraId="2A55A063" w14:textId="67EEC650" w:rsidR="00376964" w:rsidRDefault="003A2054">
          <w:pPr>
            <w:pStyle w:val="TOC2"/>
            <w:tabs>
              <w:tab w:val="right" w:leader="dot" w:pos="9962"/>
            </w:tabs>
            <w:rPr>
              <w:rFonts w:asciiTheme="minorHAnsi" w:eastAsiaTheme="minorEastAsia" w:hAnsiTheme="minorHAnsi" w:cstheme="minorBidi"/>
              <w:noProof/>
              <w:kern w:val="0"/>
              <w:sz w:val="22"/>
              <w:szCs w:val="22"/>
              <w:lang w:bidi="ar-SA"/>
            </w:rPr>
          </w:pPr>
          <w:hyperlink w:anchor="_Toc520148855" w:history="1">
            <w:r w:rsidR="00376964" w:rsidRPr="00885790">
              <w:rPr>
                <w:rStyle w:val="Hyperlink"/>
                <w:noProof/>
              </w:rPr>
              <w:t>Engineered Variables</w:t>
            </w:r>
            <w:r w:rsidR="00376964">
              <w:rPr>
                <w:noProof/>
                <w:webHidden/>
              </w:rPr>
              <w:tab/>
            </w:r>
            <w:r w:rsidR="00376964">
              <w:rPr>
                <w:noProof/>
                <w:webHidden/>
              </w:rPr>
              <w:fldChar w:fldCharType="begin"/>
            </w:r>
            <w:r w:rsidR="00376964">
              <w:rPr>
                <w:noProof/>
                <w:webHidden/>
              </w:rPr>
              <w:instrText xml:space="preserve"> PAGEREF _Toc520148855 \h </w:instrText>
            </w:r>
            <w:r w:rsidR="00376964">
              <w:rPr>
                <w:noProof/>
                <w:webHidden/>
              </w:rPr>
            </w:r>
            <w:r w:rsidR="00376964">
              <w:rPr>
                <w:noProof/>
                <w:webHidden/>
              </w:rPr>
              <w:fldChar w:fldCharType="separate"/>
            </w:r>
            <w:r w:rsidR="00376964">
              <w:rPr>
                <w:noProof/>
                <w:webHidden/>
              </w:rPr>
              <w:t>6</w:t>
            </w:r>
            <w:r w:rsidR="00376964">
              <w:rPr>
                <w:noProof/>
                <w:webHidden/>
              </w:rPr>
              <w:fldChar w:fldCharType="end"/>
            </w:r>
          </w:hyperlink>
        </w:p>
        <w:p w14:paraId="31F6C431" w14:textId="275210BD" w:rsidR="00376964" w:rsidRDefault="003A2054">
          <w:pPr>
            <w:pStyle w:val="TOC2"/>
            <w:tabs>
              <w:tab w:val="right" w:leader="dot" w:pos="9962"/>
            </w:tabs>
            <w:rPr>
              <w:rFonts w:asciiTheme="minorHAnsi" w:eastAsiaTheme="minorEastAsia" w:hAnsiTheme="minorHAnsi" w:cstheme="minorBidi"/>
              <w:noProof/>
              <w:kern w:val="0"/>
              <w:sz w:val="22"/>
              <w:szCs w:val="22"/>
              <w:lang w:bidi="ar-SA"/>
            </w:rPr>
          </w:pPr>
          <w:hyperlink w:anchor="_Toc520148856" w:history="1">
            <w:r w:rsidR="00376964" w:rsidRPr="00885790">
              <w:rPr>
                <w:rStyle w:val="Hyperlink"/>
                <w:noProof/>
              </w:rPr>
              <w:t>Challenge of the Data</w:t>
            </w:r>
            <w:r w:rsidR="00376964">
              <w:rPr>
                <w:noProof/>
                <w:webHidden/>
              </w:rPr>
              <w:tab/>
            </w:r>
            <w:r w:rsidR="00376964">
              <w:rPr>
                <w:noProof/>
                <w:webHidden/>
              </w:rPr>
              <w:fldChar w:fldCharType="begin"/>
            </w:r>
            <w:r w:rsidR="00376964">
              <w:rPr>
                <w:noProof/>
                <w:webHidden/>
              </w:rPr>
              <w:instrText xml:space="preserve"> PAGEREF _Toc520148856 \h </w:instrText>
            </w:r>
            <w:r w:rsidR="00376964">
              <w:rPr>
                <w:noProof/>
                <w:webHidden/>
              </w:rPr>
            </w:r>
            <w:r w:rsidR="00376964">
              <w:rPr>
                <w:noProof/>
                <w:webHidden/>
              </w:rPr>
              <w:fldChar w:fldCharType="separate"/>
            </w:r>
            <w:r w:rsidR="00376964">
              <w:rPr>
                <w:noProof/>
                <w:webHidden/>
              </w:rPr>
              <w:t>6</w:t>
            </w:r>
            <w:r w:rsidR="00376964">
              <w:rPr>
                <w:noProof/>
                <w:webHidden/>
              </w:rPr>
              <w:fldChar w:fldCharType="end"/>
            </w:r>
          </w:hyperlink>
        </w:p>
        <w:p w14:paraId="62D1578D" w14:textId="58DA50FB" w:rsidR="00376964" w:rsidRDefault="003A2054">
          <w:pPr>
            <w:pStyle w:val="TOC1"/>
            <w:tabs>
              <w:tab w:val="right" w:leader="dot" w:pos="9962"/>
            </w:tabs>
            <w:rPr>
              <w:rFonts w:asciiTheme="minorHAnsi" w:eastAsiaTheme="minorEastAsia" w:hAnsiTheme="minorHAnsi" w:cstheme="minorBidi"/>
              <w:noProof/>
              <w:kern w:val="0"/>
              <w:sz w:val="22"/>
              <w:szCs w:val="22"/>
              <w:lang w:bidi="ar-SA"/>
            </w:rPr>
          </w:pPr>
          <w:hyperlink w:anchor="_Toc520148857" w:history="1">
            <w:r w:rsidR="00376964" w:rsidRPr="00885790">
              <w:rPr>
                <w:rStyle w:val="Hyperlink"/>
                <w:noProof/>
              </w:rPr>
              <w:t>General Analysis</w:t>
            </w:r>
            <w:r w:rsidR="00376964">
              <w:rPr>
                <w:noProof/>
                <w:webHidden/>
              </w:rPr>
              <w:tab/>
            </w:r>
            <w:r w:rsidR="00376964">
              <w:rPr>
                <w:noProof/>
                <w:webHidden/>
              </w:rPr>
              <w:fldChar w:fldCharType="begin"/>
            </w:r>
            <w:r w:rsidR="00376964">
              <w:rPr>
                <w:noProof/>
                <w:webHidden/>
              </w:rPr>
              <w:instrText xml:space="preserve"> PAGEREF _Toc520148857 \h </w:instrText>
            </w:r>
            <w:r w:rsidR="00376964">
              <w:rPr>
                <w:noProof/>
                <w:webHidden/>
              </w:rPr>
            </w:r>
            <w:r w:rsidR="00376964">
              <w:rPr>
                <w:noProof/>
                <w:webHidden/>
              </w:rPr>
              <w:fldChar w:fldCharType="separate"/>
            </w:r>
            <w:r w:rsidR="00376964">
              <w:rPr>
                <w:noProof/>
                <w:webHidden/>
              </w:rPr>
              <w:t>7</w:t>
            </w:r>
            <w:r w:rsidR="00376964">
              <w:rPr>
                <w:noProof/>
                <w:webHidden/>
              </w:rPr>
              <w:fldChar w:fldCharType="end"/>
            </w:r>
          </w:hyperlink>
        </w:p>
        <w:p w14:paraId="1418AE91" w14:textId="0FBBBD00" w:rsidR="00376964" w:rsidRDefault="003A2054">
          <w:pPr>
            <w:pStyle w:val="TOC2"/>
            <w:tabs>
              <w:tab w:val="right" w:leader="dot" w:pos="9962"/>
            </w:tabs>
            <w:rPr>
              <w:rFonts w:asciiTheme="minorHAnsi" w:eastAsiaTheme="minorEastAsia" w:hAnsiTheme="minorHAnsi" w:cstheme="minorBidi"/>
              <w:noProof/>
              <w:kern w:val="0"/>
              <w:sz w:val="22"/>
              <w:szCs w:val="22"/>
              <w:lang w:bidi="ar-SA"/>
            </w:rPr>
          </w:pPr>
          <w:hyperlink w:anchor="_Toc520148858" w:history="1">
            <w:r w:rsidR="00376964" w:rsidRPr="00885790">
              <w:rPr>
                <w:rStyle w:val="Hyperlink"/>
                <w:noProof/>
              </w:rPr>
              <w:t>Toronto Shelter Capacity Time Series</w:t>
            </w:r>
            <w:r w:rsidR="00376964">
              <w:rPr>
                <w:noProof/>
                <w:webHidden/>
              </w:rPr>
              <w:tab/>
            </w:r>
            <w:r w:rsidR="00376964">
              <w:rPr>
                <w:noProof/>
                <w:webHidden/>
              </w:rPr>
              <w:fldChar w:fldCharType="begin"/>
            </w:r>
            <w:r w:rsidR="00376964">
              <w:rPr>
                <w:noProof/>
                <w:webHidden/>
              </w:rPr>
              <w:instrText xml:space="preserve"> PAGEREF _Toc520148858 \h </w:instrText>
            </w:r>
            <w:r w:rsidR="00376964">
              <w:rPr>
                <w:noProof/>
                <w:webHidden/>
              </w:rPr>
            </w:r>
            <w:r w:rsidR="00376964">
              <w:rPr>
                <w:noProof/>
                <w:webHidden/>
              </w:rPr>
              <w:fldChar w:fldCharType="separate"/>
            </w:r>
            <w:r w:rsidR="00376964">
              <w:rPr>
                <w:noProof/>
                <w:webHidden/>
              </w:rPr>
              <w:t>7</w:t>
            </w:r>
            <w:r w:rsidR="00376964">
              <w:rPr>
                <w:noProof/>
                <w:webHidden/>
              </w:rPr>
              <w:fldChar w:fldCharType="end"/>
            </w:r>
          </w:hyperlink>
        </w:p>
        <w:p w14:paraId="11EDAB33" w14:textId="65249B03" w:rsidR="00376964" w:rsidRDefault="003A2054">
          <w:pPr>
            <w:pStyle w:val="TOC2"/>
            <w:tabs>
              <w:tab w:val="right" w:leader="dot" w:pos="9962"/>
            </w:tabs>
            <w:rPr>
              <w:rFonts w:asciiTheme="minorHAnsi" w:eastAsiaTheme="minorEastAsia" w:hAnsiTheme="minorHAnsi" w:cstheme="minorBidi"/>
              <w:noProof/>
              <w:kern w:val="0"/>
              <w:sz w:val="22"/>
              <w:szCs w:val="22"/>
              <w:lang w:bidi="ar-SA"/>
            </w:rPr>
          </w:pPr>
          <w:hyperlink w:anchor="_Toc520148859" w:history="1">
            <w:r w:rsidR="00376964" w:rsidRPr="00885790">
              <w:rPr>
                <w:rStyle w:val="Hyperlink"/>
                <w:noProof/>
              </w:rPr>
              <w:t>Toronto Shelter Occupancy Number Time Series and Occupancy-rate Time Series</w:t>
            </w:r>
            <w:r w:rsidR="00376964">
              <w:rPr>
                <w:noProof/>
                <w:webHidden/>
              </w:rPr>
              <w:tab/>
            </w:r>
            <w:r w:rsidR="00376964">
              <w:rPr>
                <w:noProof/>
                <w:webHidden/>
              </w:rPr>
              <w:fldChar w:fldCharType="begin"/>
            </w:r>
            <w:r w:rsidR="00376964">
              <w:rPr>
                <w:noProof/>
                <w:webHidden/>
              </w:rPr>
              <w:instrText xml:space="preserve"> PAGEREF _Toc520148859 \h </w:instrText>
            </w:r>
            <w:r w:rsidR="00376964">
              <w:rPr>
                <w:noProof/>
                <w:webHidden/>
              </w:rPr>
            </w:r>
            <w:r w:rsidR="00376964">
              <w:rPr>
                <w:noProof/>
                <w:webHidden/>
              </w:rPr>
              <w:fldChar w:fldCharType="separate"/>
            </w:r>
            <w:r w:rsidR="00376964">
              <w:rPr>
                <w:noProof/>
                <w:webHidden/>
              </w:rPr>
              <w:t>8</w:t>
            </w:r>
            <w:r w:rsidR="00376964">
              <w:rPr>
                <w:noProof/>
                <w:webHidden/>
              </w:rPr>
              <w:fldChar w:fldCharType="end"/>
            </w:r>
          </w:hyperlink>
        </w:p>
        <w:p w14:paraId="65CD71AE" w14:textId="45C01981" w:rsidR="00376964" w:rsidRDefault="003A2054">
          <w:pPr>
            <w:pStyle w:val="TOC2"/>
            <w:tabs>
              <w:tab w:val="right" w:leader="dot" w:pos="9962"/>
            </w:tabs>
            <w:rPr>
              <w:rFonts w:asciiTheme="minorHAnsi" w:eastAsiaTheme="minorEastAsia" w:hAnsiTheme="minorHAnsi" w:cstheme="minorBidi"/>
              <w:noProof/>
              <w:kern w:val="0"/>
              <w:sz w:val="22"/>
              <w:szCs w:val="22"/>
              <w:lang w:bidi="ar-SA"/>
            </w:rPr>
          </w:pPr>
          <w:hyperlink w:anchor="_Toc520148860" w:history="1">
            <w:r w:rsidR="00376964" w:rsidRPr="00885790">
              <w:rPr>
                <w:rStyle w:val="Hyperlink"/>
                <w:noProof/>
              </w:rPr>
              <w:t>Shelter Variables vs Weather Variables Study</w:t>
            </w:r>
            <w:r w:rsidR="00376964">
              <w:rPr>
                <w:noProof/>
                <w:webHidden/>
              </w:rPr>
              <w:tab/>
            </w:r>
            <w:r w:rsidR="00376964">
              <w:rPr>
                <w:noProof/>
                <w:webHidden/>
              </w:rPr>
              <w:fldChar w:fldCharType="begin"/>
            </w:r>
            <w:r w:rsidR="00376964">
              <w:rPr>
                <w:noProof/>
                <w:webHidden/>
              </w:rPr>
              <w:instrText xml:space="preserve"> PAGEREF _Toc520148860 \h </w:instrText>
            </w:r>
            <w:r w:rsidR="00376964">
              <w:rPr>
                <w:noProof/>
                <w:webHidden/>
              </w:rPr>
            </w:r>
            <w:r w:rsidR="00376964">
              <w:rPr>
                <w:noProof/>
                <w:webHidden/>
              </w:rPr>
              <w:fldChar w:fldCharType="separate"/>
            </w:r>
            <w:r w:rsidR="00376964">
              <w:rPr>
                <w:noProof/>
                <w:webHidden/>
              </w:rPr>
              <w:t>10</w:t>
            </w:r>
            <w:r w:rsidR="00376964">
              <w:rPr>
                <w:noProof/>
                <w:webHidden/>
              </w:rPr>
              <w:fldChar w:fldCharType="end"/>
            </w:r>
          </w:hyperlink>
        </w:p>
        <w:p w14:paraId="158F1C38" w14:textId="50E7C442" w:rsidR="00376964" w:rsidRDefault="003A2054">
          <w:pPr>
            <w:pStyle w:val="TOC1"/>
            <w:tabs>
              <w:tab w:val="right" w:leader="dot" w:pos="9962"/>
            </w:tabs>
            <w:rPr>
              <w:rFonts w:asciiTheme="minorHAnsi" w:eastAsiaTheme="minorEastAsia" w:hAnsiTheme="minorHAnsi" w:cstheme="minorBidi"/>
              <w:noProof/>
              <w:kern w:val="0"/>
              <w:sz w:val="22"/>
              <w:szCs w:val="22"/>
              <w:lang w:bidi="ar-SA"/>
            </w:rPr>
          </w:pPr>
          <w:hyperlink w:anchor="_Toc520148861" w:history="1">
            <w:r w:rsidR="00376964" w:rsidRPr="00885790">
              <w:rPr>
                <w:rStyle w:val="Hyperlink"/>
                <w:noProof/>
              </w:rPr>
              <w:t>Sector Analysis</w:t>
            </w:r>
            <w:r w:rsidR="00376964">
              <w:rPr>
                <w:noProof/>
                <w:webHidden/>
              </w:rPr>
              <w:tab/>
            </w:r>
            <w:r w:rsidR="00376964">
              <w:rPr>
                <w:noProof/>
                <w:webHidden/>
              </w:rPr>
              <w:fldChar w:fldCharType="begin"/>
            </w:r>
            <w:r w:rsidR="00376964">
              <w:rPr>
                <w:noProof/>
                <w:webHidden/>
              </w:rPr>
              <w:instrText xml:space="preserve"> PAGEREF _Toc520148861 \h </w:instrText>
            </w:r>
            <w:r w:rsidR="00376964">
              <w:rPr>
                <w:noProof/>
                <w:webHidden/>
              </w:rPr>
            </w:r>
            <w:r w:rsidR="00376964">
              <w:rPr>
                <w:noProof/>
                <w:webHidden/>
              </w:rPr>
              <w:fldChar w:fldCharType="separate"/>
            </w:r>
            <w:r w:rsidR="00376964">
              <w:rPr>
                <w:noProof/>
                <w:webHidden/>
              </w:rPr>
              <w:t>13</w:t>
            </w:r>
            <w:r w:rsidR="00376964">
              <w:rPr>
                <w:noProof/>
                <w:webHidden/>
              </w:rPr>
              <w:fldChar w:fldCharType="end"/>
            </w:r>
          </w:hyperlink>
        </w:p>
        <w:p w14:paraId="2E3A5B6C" w14:textId="5CC4A96F" w:rsidR="00376964" w:rsidRDefault="003A2054">
          <w:pPr>
            <w:pStyle w:val="TOC2"/>
            <w:tabs>
              <w:tab w:val="right" w:leader="dot" w:pos="9962"/>
            </w:tabs>
            <w:rPr>
              <w:rFonts w:asciiTheme="minorHAnsi" w:eastAsiaTheme="minorEastAsia" w:hAnsiTheme="minorHAnsi" w:cstheme="minorBidi"/>
              <w:noProof/>
              <w:kern w:val="0"/>
              <w:sz w:val="22"/>
              <w:szCs w:val="22"/>
              <w:lang w:bidi="ar-SA"/>
            </w:rPr>
          </w:pPr>
          <w:hyperlink w:anchor="_Toc520148862" w:history="1">
            <w:r w:rsidR="00376964" w:rsidRPr="00885790">
              <w:rPr>
                <w:rStyle w:val="Hyperlink"/>
                <w:noProof/>
              </w:rPr>
              <w:t>Sector Analysis – Families</w:t>
            </w:r>
            <w:r w:rsidR="00376964">
              <w:rPr>
                <w:noProof/>
                <w:webHidden/>
              </w:rPr>
              <w:tab/>
            </w:r>
            <w:r w:rsidR="00376964">
              <w:rPr>
                <w:noProof/>
                <w:webHidden/>
              </w:rPr>
              <w:fldChar w:fldCharType="begin"/>
            </w:r>
            <w:r w:rsidR="00376964">
              <w:rPr>
                <w:noProof/>
                <w:webHidden/>
              </w:rPr>
              <w:instrText xml:space="preserve"> PAGEREF _Toc520148862 \h </w:instrText>
            </w:r>
            <w:r w:rsidR="00376964">
              <w:rPr>
                <w:noProof/>
                <w:webHidden/>
              </w:rPr>
            </w:r>
            <w:r w:rsidR="00376964">
              <w:rPr>
                <w:noProof/>
                <w:webHidden/>
              </w:rPr>
              <w:fldChar w:fldCharType="separate"/>
            </w:r>
            <w:r w:rsidR="00376964">
              <w:rPr>
                <w:noProof/>
                <w:webHidden/>
              </w:rPr>
              <w:t>13</w:t>
            </w:r>
            <w:r w:rsidR="00376964">
              <w:rPr>
                <w:noProof/>
                <w:webHidden/>
              </w:rPr>
              <w:fldChar w:fldCharType="end"/>
            </w:r>
          </w:hyperlink>
        </w:p>
        <w:p w14:paraId="0FD2183A" w14:textId="102E8BD2" w:rsidR="00376964" w:rsidRDefault="003A2054">
          <w:pPr>
            <w:pStyle w:val="TOC2"/>
            <w:tabs>
              <w:tab w:val="right" w:leader="dot" w:pos="9962"/>
            </w:tabs>
            <w:rPr>
              <w:rFonts w:asciiTheme="minorHAnsi" w:eastAsiaTheme="minorEastAsia" w:hAnsiTheme="minorHAnsi" w:cstheme="minorBidi"/>
              <w:noProof/>
              <w:kern w:val="0"/>
              <w:sz w:val="22"/>
              <w:szCs w:val="22"/>
              <w:lang w:bidi="ar-SA"/>
            </w:rPr>
          </w:pPr>
          <w:hyperlink w:anchor="_Toc520148863" w:history="1">
            <w:r w:rsidR="00376964" w:rsidRPr="00885790">
              <w:rPr>
                <w:rStyle w:val="Hyperlink"/>
                <w:noProof/>
              </w:rPr>
              <w:t>Sector Analysis – Male Adults</w:t>
            </w:r>
            <w:r w:rsidR="00376964">
              <w:rPr>
                <w:noProof/>
                <w:webHidden/>
              </w:rPr>
              <w:tab/>
            </w:r>
            <w:r w:rsidR="00376964">
              <w:rPr>
                <w:noProof/>
                <w:webHidden/>
              </w:rPr>
              <w:fldChar w:fldCharType="begin"/>
            </w:r>
            <w:r w:rsidR="00376964">
              <w:rPr>
                <w:noProof/>
                <w:webHidden/>
              </w:rPr>
              <w:instrText xml:space="preserve"> PAGEREF _Toc520148863 \h </w:instrText>
            </w:r>
            <w:r w:rsidR="00376964">
              <w:rPr>
                <w:noProof/>
                <w:webHidden/>
              </w:rPr>
            </w:r>
            <w:r w:rsidR="00376964">
              <w:rPr>
                <w:noProof/>
                <w:webHidden/>
              </w:rPr>
              <w:fldChar w:fldCharType="separate"/>
            </w:r>
            <w:r w:rsidR="00376964">
              <w:rPr>
                <w:noProof/>
                <w:webHidden/>
              </w:rPr>
              <w:t>15</w:t>
            </w:r>
            <w:r w:rsidR="00376964">
              <w:rPr>
                <w:noProof/>
                <w:webHidden/>
              </w:rPr>
              <w:fldChar w:fldCharType="end"/>
            </w:r>
          </w:hyperlink>
        </w:p>
        <w:p w14:paraId="09F82252" w14:textId="3D330E5C" w:rsidR="00376964" w:rsidRDefault="003A2054">
          <w:pPr>
            <w:pStyle w:val="TOC2"/>
            <w:tabs>
              <w:tab w:val="right" w:leader="dot" w:pos="9962"/>
            </w:tabs>
            <w:rPr>
              <w:rFonts w:asciiTheme="minorHAnsi" w:eastAsiaTheme="minorEastAsia" w:hAnsiTheme="minorHAnsi" w:cstheme="minorBidi"/>
              <w:noProof/>
              <w:kern w:val="0"/>
              <w:sz w:val="22"/>
              <w:szCs w:val="22"/>
              <w:lang w:bidi="ar-SA"/>
            </w:rPr>
          </w:pPr>
          <w:hyperlink w:anchor="_Toc520148864" w:history="1">
            <w:r w:rsidR="00376964" w:rsidRPr="00885790">
              <w:rPr>
                <w:rStyle w:val="Hyperlink"/>
                <w:noProof/>
              </w:rPr>
              <w:t>Sector Analysis – Female Adults</w:t>
            </w:r>
            <w:r w:rsidR="00376964">
              <w:rPr>
                <w:noProof/>
                <w:webHidden/>
              </w:rPr>
              <w:tab/>
            </w:r>
            <w:r w:rsidR="00376964">
              <w:rPr>
                <w:noProof/>
                <w:webHidden/>
              </w:rPr>
              <w:fldChar w:fldCharType="begin"/>
            </w:r>
            <w:r w:rsidR="00376964">
              <w:rPr>
                <w:noProof/>
                <w:webHidden/>
              </w:rPr>
              <w:instrText xml:space="preserve"> PAGEREF _Toc520148864 \h </w:instrText>
            </w:r>
            <w:r w:rsidR="00376964">
              <w:rPr>
                <w:noProof/>
                <w:webHidden/>
              </w:rPr>
            </w:r>
            <w:r w:rsidR="00376964">
              <w:rPr>
                <w:noProof/>
                <w:webHidden/>
              </w:rPr>
              <w:fldChar w:fldCharType="separate"/>
            </w:r>
            <w:r w:rsidR="00376964">
              <w:rPr>
                <w:noProof/>
                <w:webHidden/>
              </w:rPr>
              <w:t>17</w:t>
            </w:r>
            <w:r w:rsidR="00376964">
              <w:rPr>
                <w:noProof/>
                <w:webHidden/>
              </w:rPr>
              <w:fldChar w:fldCharType="end"/>
            </w:r>
          </w:hyperlink>
        </w:p>
        <w:p w14:paraId="0F494E94" w14:textId="1F755F01" w:rsidR="00376964" w:rsidRDefault="003A2054">
          <w:pPr>
            <w:pStyle w:val="TOC2"/>
            <w:tabs>
              <w:tab w:val="right" w:leader="dot" w:pos="9962"/>
            </w:tabs>
            <w:rPr>
              <w:rFonts w:asciiTheme="minorHAnsi" w:eastAsiaTheme="minorEastAsia" w:hAnsiTheme="minorHAnsi" w:cstheme="minorBidi"/>
              <w:noProof/>
              <w:kern w:val="0"/>
              <w:sz w:val="22"/>
              <w:szCs w:val="22"/>
              <w:lang w:bidi="ar-SA"/>
            </w:rPr>
          </w:pPr>
          <w:hyperlink w:anchor="_Toc520148865" w:history="1">
            <w:r w:rsidR="00376964" w:rsidRPr="00885790">
              <w:rPr>
                <w:rStyle w:val="Hyperlink"/>
                <w:noProof/>
              </w:rPr>
              <w:t>Sector Analysis – Youth</w:t>
            </w:r>
            <w:r w:rsidR="00376964">
              <w:rPr>
                <w:noProof/>
                <w:webHidden/>
              </w:rPr>
              <w:tab/>
            </w:r>
            <w:r w:rsidR="00376964">
              <w:rPr>
                <w:noProof/>
                <w:webHidden/>
              </w:rPr>
              <w:fldChar w:fldCharType="begin"/>
            </w:r>
            <w:r w:rsidR="00376964">
              <w:rPr>
                <w:noProof/>
                <w:webHidden/>
              </w:rPr>
              <w:instrText xml:space="preserve"> PAGEREF _Toc520148865 \h </w:instrText>
            </w:r>
            <w:r w:rsidR="00376964">
              <w:rPr>
                <w:noProof/>
                <w:webHidden/>
              </w:rPr>
            </w:r>
            <w:r w:rsidR="00376964">
              <w:rPr>
                <w:noProof/>
                <w:webHidden/>
              </w:rPr>
              <w:fldChar w:fldCharType="separate"/>
            </w:r>
            <w:r w:rsidR="00376964">
              <w:rPr>
                <w:noProof/>
                <w:webHidden/>
              </w:rPr>
              <w:t>20</w:t>
            </w:r>
            <w:r w:rsidR="00376964">
              <w:rPr>
                <w:noProof/>
                <w:webHidden/>
              </w:rPr>
              <w:fldChar w:fldCharType="end"/>
            </w:r>
          </w:hyperlink>
        </w:p>
        <w:p w14:paraId="0A582C61" w14:textId="269B5791" w:rsidR="00376964" w:rsidRDefault="003A2054">
          <w:pPr>
            <w:pStyle w:val="TOC2"/>
            <w:tabs>
              <w:tab w:val="right" w:leader="dot" w:pos="9962"/>
            </w:tabs>
            <w:rPr>
              <w:rFonts w:asciiTheme="minorHAnsi" w:eastAsiaTheme="minorEastAsia" w:hAnsiTheme="minorHAnsi" w:cstheme="minorBidi"/>
              <w:noProof/>
              <w:kern w:val="0"/>
              <w:sz w:val="22"/>
              <w:szCs w:val="22"/>
              <w:lang w:bidi="ar-SA"/>
            </w:rPr>
          </w:pPr>
          <w:hyperlink w:anchor="_Toc520148866" w:history="1">
            <w:r w:rsidR="00376964" w:rsidRPr="00885790">
              <w:rPr>
                <w:rStyle w:val="Hyperlink"/>
                <w:noProof/>
              </w:rPr>
              <w:t>Sector Analysis – Co-ed sector</w:t>
            </w:r>
            <w:r w:rsidR="00376964">
              <w:rPr>
                <w:noProof/>
                <w:webHidden/>
              </w:rPr>
              <w:tab/>
            </w:r>
            <w:r w:rsidR="00376964">
              <w:rPr>
                <w:noProof/>
                <w:webHidden/>
              </w:rPr>
              <w:fldChar w:fldCharType="begin"/>
            </w:r>
            <w:r w:rsidR="00376964">
              <w:rPr>
                <w:noProof/>
                <w:webHidden/>
              </w:rPr>
              <w:instrText xml:space="preserve"> PAGEREF _Toc520148866 \h </w:instrText>
            </w:r>
            <w:r w:rsidR="00376964">
              <w:rPr>
                <w:noProof/>
                <w:webHidden/>
              </w:rPr>
            </w:r>
            <w:r w:rsidR="00376964">
              <w:rPr>
                <w:noProof/>
                <w:webHidden/>
              </w:rPr>
              <w:fldChar w:fldCharType="separate"/>
            </w:r>
            <w:r w:rsidR="00376964">
              <w:rPr>
                <w:noProof/>
                <w:webHidden/>
              </w:rPr>
              <w:t>21</w:t>
            </w:r>
            <w:r w:rsidR="00376964">
              <w:rPr>
                <w:noProof/>
                <w:webHidden/>
              </w:rPr>
              <w:fldChar w:fldCharType="end"/>
            </w:r>
          </w:hyperlink>
        </w:p>
        <w:p w14:paraId="73AB49F2" w14:textId="0DBF1D59" w:rsidR="00376964" w:rsidRDefault="003A2054">
          <w:pPr>
            <w:pStyle w:val="TOC1"/>
            <w:tabs>
              <w:tab w:val="right" w:leader="dot" w:pos="9962"/>
            </w:tabs>
            <w:rPr>
              <w:rFonts w:asciiTheme="minorHAnsi" w:eastAsiaTheme="minorEastAsia" w:hAnsiTheme="minorHAnsi" w:cstheme="minorBidi"/>
              <w:noProof/>
              <w:kern w:val="0"/>
              <w:sz w:val="22"/>
              <w:szCs w:val="22"/>
              <w:lang w:bidi="ar-SA"/>
            </w:rPr>
          </w:pPr>
          <w:hyperlink w:anchor="_Toc520148867" w:history="1">
            <w:r w:rsidR="00376964" w:rsidRPr="00885790">
              <w:rPr>
                <w:rStyle w:val="Hyperlink"/>
                <w:noProof/>
              </w:rPr>
              <w:t>Conclusion</w:t>
            </w:r>
            <w:r w:rsidR="00376964">
              <w:rPr>
                <w:noProof/>
                <w:webHidden/>
              </w:rPr>
              <w:tab/>
            </w:r>
            <w:r w:rsidR="00376964">
              <w:rPr>
                <w:noProof/>
                <w:webHidden/>
              </w:rPr>
              <w:fldChar w:fldCharType="begin"/>
            </w:r>
            <w:r w:rsidR="00376964">
              <w:rPr>
                <w:noProof/>
                <w:webHidden/>
              </w:rPr>
              <w:instrText xml:space="preserve"> PAGEREF _Toc520148867 \h </w:instrText>
            </w:r>
            <w:r w:rsidR="00376964">
              <w:rPr>
                <w:noProof/>
                <w:webHidden/>
              </w:rPr>
            </w:r>
            <w:r w:rsidR="00376964">
              <w:rPr>
                <w:noProof/>
                <w:webHidden/>
              </w:rPr>
              <w:fldChar w:fldCharType="separate"/>
            </w:r>
            <w:r w:rsidR="00376964">
              <w:rPr>
                <w:noProof/>
                <w:webHidden/>
              </w:rPr>
              <w:t>25</w:t>
            </w:r>
            <w:r w:rsidR="00376964">
              <w:rPr>
                <w:noProof/>
                <w:webHidden/>
              </w:rPr>
              <w:fldChar w:fldCharType="end"/>
            </w:r>
          </w:hyperlink>
        </w:p>
        <w:p w14:paraId="0D40B869" w14:textId="3C45F810" w:rsidR="00376964" w:rsidRDefault="003A2054">
          <w:pPr>
            <w:pStyle w:val="TOC1"/>
            <w:tabs>
              <w:tab w:val="right" w:leader="dot" w:pos="9962"/>
            </w:tabs>
            <w:rPr>
              <w:rFonts w:asciiTheme="minorHAnsi" w:eastAsiaTheme="minorEastAsia" w:hAnsiTheme="minorHAnsi" w:cstheme="minorBidi"/>
              <w:noProof/>
              <w:kern w:val="0"/>
              <w:sz w:val="22"/>
              <w:szCs w:val="22"/>
              <w:lang w:bidi="ar-SA"/>
            </w:rPr>
          </w:pPr>
          <w:hyperlink w:anchor="_Toc520148868" w:history="1">
            <w:r w:rsidR="00376964" w:rsidRPr="00885790">
              <w:rPr>
                <w:rStyle w:val="Hyperlink"/>
                <w:noProof/>
              </w:rPr>
              <w:t>Appendix</w:t>
            </w:r>
            <w:r w:rsidR="00376964">
              <w:rPr>
                <w:noProof/>
                <w:webHidden/>
              </w:rPr>
              <w:tab/>
            </w:r>
            <w:r w:rsidR="00376964">
              <w:rPr>
                <w:noProof/>
                <w:webHidden/>
              </w:rPr>
              <w:fldChar w:fldCharType="begin"/>
            </w:r>
            <w:r w:rsidR="00376964">
              <w:rPr>
                <w:noProof/>
                <w:webHidden/>
              </w:rPr>
              <w:instrText xml:space="preserve"> PAGEREF _Toc520148868 \h </w:instrText>
            </w:r>
            <w:r w:rsidR="00376964">
              <w:rPr>
                <w:noProof/>
                <w:webHidden/>
              </w:rPr>
            </w:r>
            <w:r w:rsidR="00376964">
              <w:rPr>
                <w:noProof/>
                <w:webHidden/>
              </w:rPr>
              <w:fldChar w:fldCharType="separate"/>
            </w:r>
            <w:r w:rsidR="00376964">
              <w:rPr>
                <w:noProof/>
                <w:webHidden/>
              </w:rPr>
              <w:t>28</w:t>
            </w:r>
            <w:r w:rsidR="00376964">
              <w:rPr>
                <w:noProof/>
                <w:webHidden/>
              </w:rPr>
              <w:fldChar w:fldCharType="end"/>
            </w:r>
          </w:hyperlink>
        </w:p>
        <w:p w14:paraId="06EF526A" w14:textId="47FA3274" w:rsidR="00376964" w:rsidRDefault="00502B24">
          <w:pPr>
            <w:pStyle w:val="TOC2"/>
            <w:tabs>
              <w:tab w:val="right" w:leader="dot" w:pos="9962"/>
            </w:tabs>
            <w:rPr>
              <w:rFonts w:asciiTheme="minorHAnsi" w:eastAsiaTheme="minorEastAsia" w:hAnsiTheme="minorHAnsi" w:cstheme="minorBidi"/>
              <w:noProof/>
              <w:kern w:val="0"/>
              <w:sz w:val="22"/>
              <w:szCs w:val="22"/>
              <w:lang w:bidi="ar-SA"/>
            </w:rPr>
          </w:pPr>
          <w:r>
            <w:t xml:space="preserve">A. </w:t>
          </w:r>
          <w:hyperlink w:anchor="_Toc520148869" w:history="1">
            <w:r w:rsidR="00376964" w:rsidRPr="00885790">
              <w:rPr>
                <w:rStyle w:val="Hyperlink"/>
                <w:noProof/>
              </w:rPr>
              <w:t>Reference</w:t>
            </w:r>
            <w:r w:rsidR="00376964">
              <w:rPr>
                <w:noProof/>
                <w:webHidden/>
              </w:rPr>
              <w:tab/>
            </w:r>
            <w:r w:rsidR="00376964">
              <w:rPr>
                <w:noProof/>
                <w:webHidden/>
              </w:rPr>
              <w:fldChar w:fldCharType="begin"/>
            </w:r>
            <w:r w:rsidR="00376964">
              <w:rPr>
                <w:noProof/>
                <w:webHidden/>
              </w:rPr>
              <w:instrText xml:space="preserve"> PAGEREF _Toc520148869 \h </w:instrText>
            </w:r>
            <w:r w:rsidR="00376964">
              <w:rPr>
                <w:noProof/>
                <w:webHidden/>
              </w:rPr>
            </w:r>
            <w:r w:rsidR="00376964">
              <w:rPr>
                <w:noProof/>
                <w:webHidden/>
              </w:rPr>
              <w:fldChar w:fldCharType="separate"/>
            </w:r>
            <w:r w:rsidR="00376964">
              <w:rPr>
                <w:noProof/>
                <w:webHidden/>
              </w:rPr>
              <w:t>28</w:t>
            </w:r>
            <w:r w:rsidR="00376964">
              <w:rPr>
                <w:noProof/>
                <w:webHidden/>
              </w:rPr>
              <w:fldChar w:fldCharType="end"/>
            </w:r>
          </w:hyperlink>
        </w:p>
        <w:p w14:paraId="26395DD0" w14:textId="1813204D" w:rsidR="00376964" w:rsidRDefault="00502B24">
          <w:pPr>
            <w:pStyle w:val="TOC2"/>
            <w:tabs>
              <w:tab w:val="right" w:leader="dot" w:pos="9962"/>
            </w:tabs>
            <w:rPr>
              <w:rFonts w:asciiTheme="minorHAnsi" w:eastAsiaTheme="minorEastAsia" w:hAnsiTheme="minorHAnsi" w:cstheme="minorBidi"/>
              <w:noProof/>
              <w:kern w:val="0"/>
              <w:sz w:val="22"/>
              <w:szCs w:val="22"/>
              <w:lang w:bidi="ar-SA"/>
            </w:rPr>
          </w:pPr>
          <w:r>
            <w:t xml:space="preserve">B. </w:t>
          </w:r>
          <w:hyperlink w:anchor="_Toc520148870" w:history="1">
            <w:r w:rsidR="00376964" w:rsidRPr="00885790">
              <w:rPr>
                <w:rStyle w:val="Hyperlink"/>
                <w:noProof/>
              </w:rPr>
              <w:t>Sample Data</w:t>
            </w:r>
            <w:r w:rsidR="00376964">
              <w:rPr>
                <w:noProof/>
                <w:webHidden/>
              </w:rPr>
              <w:tab/>
            </w:r>
            <w:r w:rsidR="00376964">
              <w:rPr>
                <w:noProof/>
                <w:webHidden/>
              </w:rPr>
              <w:fldChar w:fldCharType="begin"/>
            </w:r>
            <w:r w:rsidR="00376964">
              <w:rPr>
                <w:noProof/>
                <w:webHidden/>
              </w:rPr>
              <w:instrText xml:space="preserve"> PAGEREF _Toc520148870 \h </w:instrText>
            </w:r>
            <w:r w:rsidR="00376964">
              <w:rPr>
                <w:noProof/>
                <w:webHidden/>
              </w:rPr>
            </w:r>
            <w:r w:rsidR="00376964">
              <w:rPr>
                <w:noProof/>
                <w:webHidden/>
              </w:rPr>
              <w:fldChar w:fldCharType="separate"/>
            </w:r>
            <w:r w:rsidR="00376964">
              <w:rPr>
                <w:noProof/>
                <w:webHidden/>
              </w:rPr>
              <w:t>29</w:t>
            </w:r>
            <w:r w:rsidR="00376964">
              <w:rPr>
                <w:noProof/>
                <w:webHidden/>
              </w:rPr>
              <w:fldChar w:fldCharType="end"/>
            </w:r>
          </w:hyperlink>
        </w:p>
        <w:p w14:paraId="01D0BBF9" w14:textId="7D223C3F" w:rsidR="00376964" w:rsidRDefault="00502B24">
          <w:pPr>
            <w:pStyle w:val="TOC2"/>
            <w:tabs>
              <w:tab w:val="right" w:leader="dot" w:pos="9962"/>
            </w:tabs>
            <w:rPr>
              <w:rFonts w:asciiTheme="minorHAnsi" w:eastAsiaTheme="minorEastAsia" w:hAnsiTheme="minorHAnsi" w:cstheme="minorBidi"/>
              <w:noProof/>
              <w:kern w:val="0"/>
              <w:sz w:val="22"/>
              <w:szCs w:val="22"/>
              <w:lang w:bidi="ar-SA"/>
            </w:rPr>
          </w:pPr>
          <w:r>
            <w:t xml:space="preserve">C. </w:t>
          </w:r>
          <w:hyperlink w:anchor="_Toc520148871" w:history="1">
            <w:r w:rsidR="00376964" w:rsidRPr="00885790">
              <w:rPr>
                <w:rStyle w:val="Hyperlink"/>
                <w:noProof/>
              </w:rPr>
              <w:t>Sample Codes</w:t>
            </w:r>
            <w:r w:rsidR="0012235E">
              <w:rPr>
                <w:rStyle w:val="Hyperlink"/>
                <w:noProof/>
              </w:rPr>
              <w:t xml:space="preserve"> </w:t>
            </w:r>
            <w:r w:rsidR="00376964">
              <w:rPr>
                <w:noProof/>
                <w:webHidden/>
              </w:rPr>
              <w:tab/>
            </w:r>
            <w:r>
              <w:rPr>
                <w:noProof/>
                <w:webHidden/>
              </w:rPr>
              <w:t>29</w:t>
            </w:r>
          </w:hyperlink>
        </w:p>
        <w:p w14:paraId="03D5CE99" w14:textId="7C18CFF8" w:rsidR="003579B4" w:rsidRPr="003579B4" w:rsidRDefault="003579B4">
          <w:pPr>
            <w:rPr>
              <w:rFonts w:asciiTheme="minorHAnsi" w:hAnsiTheme="minorHAnsi" w:cstheme="minorHAnsi"/>
            </w:rPr>
          </w:pPr>
          <w:r w:rsidRPr="003579B4">
            <w:rPr>
              <w:rFonts w:asciiTheme="minorHAnsi" w:hAnsiTheme="minorHAnsi" w:cstheme="minorHAnsi"/>
              <w:b/>
              <w:bCs/>
              <w:noProof/>
            </w:rPr>
            <w:fldChar w:fldCharType="end"/>
          </w:r>
        </w:p>
        <w:bookmarkStart w:id="0" w:name="_GoBack" w:displacedByCustomXml="next"/>
        <w:bookmarkEnd w:id="0" w:displacedByCustomXml="next"/>
      </w:sdtContent>
    </w:sdt>
    <w:p w14:paraId="40733F95" w14:textId="21FEDCDD" w:rsidR="00346B22" w:rsidRDefault="00346B22" w:rsidP="003579B4">
      <w:pPr>
        <w:pStyle w:val="Heading1"/>
      </w:pPr>
    </w:p>
    <w:p w14:paraId="496BC51B" w14:textId="467566D6" w:rsidR="00346B22" w:rsidRDefault="00346B22" w:rsidP="00346B22"/>
    <w:p w14:paraId="20F70B44" w14:textId="4077FC48" w:rsidR="00346B22" w:rsidRDefault="00346B22" w:rsidP="00346B22"/>
    <w:p w14:paraId="79C78F6C" w14:textId="049014CC" w:rsidR="00346B22" w:rsidRDefault="00346B22" w:rsidP="00346B22"/>
    <w:p w14:paraId="267A8E3C" w14:textId="77777777" w:rsidR="00346B22" w:rsidRPr="00346B22" w:rsidRDefault="00346B22" w:rsidP="00346B22"/>
    <w:p w14:paraId="61AAF006" w14:textId="28A106A2" w:rsidR="00346B22" w:rsidRDefault="00346B22" w:rsidP="003579B4">
      <w:pPr>
        <w:pStyle w:val="Heading1"/>
      </w:pPr>
    </w:p>
    <w:p w14:paraId="4488366A" w14:textId="489C8C75" w:rsidR="00C35B22" w:rsidRDefault="00C35B22" w:rsidP="00C35B22"/>
    <w:p w14:paraId="38C53EB8" w14:textId="77777777" w:rsidR="007F5035" w:rsidRDefault="007F5035" w:rsidP="00C35B22"/>
    <w:p w14:paraId="60E3FE45" w14:textId="259E8B5D" w:rsidR="00C35B22" w:rsidRDefault="00C35B22" w:rsidP="00C35B22"/>
    <w:p w14:paraId="4E5530A6" w14:textId="35381D2F" w:rsidR="00C35B22" w:rsidRDefault="00C35B22" w:rsidP="00C35B22"/>
    <w:p w14:paraId="44C4557D" w14:textId="77777777" w:rsidR="00C35B22" w:rsidRPr="00C35B22" w:rsidRDefault="00C35B22" w:rsidP="00C35B22"/>
    <w:p w14:paraId="7589640C" w14:textId="61E560FB" w:rsidR="00022903" w:rsidRPr="00022903" w:rsidRDefault="00022903" w:rsidP="00022903">
      <w:pPr>
        <w:pStyle w:val="Heading1"/>
        <w:spacing w:line="360" w:lineRule="auto"/>
      </w:pPr>
      <w:bookmarkStart w:id="1" w:name="_Toc520148847"/>
      <w:r w:rsidRPr="003579B4">
        <w:t>Background</w:t>
      </w:r>
      <w:bookmarkEnd w:id="1"/>
    </w:p>
    <w:p w14:paraId="32D008D0" w14:textId="77777777" w:rsidR="00022903" w:rsidRPr="003579B4" w:rsidRDefault="00022903" w:rsidP="00022903">
      <w:pPr>
        <w:spacing w:line="360" w:lineRule="auto"/>
        <w:ind w:firstLine="720"/>
        <w:rPr>
          <w:rFonts w:asciiTheme="minorHAnsi" w:hAnsiTheme="minorHAnsi" w:cstheme="minorHAnsi"/>
        </w:rPr>
      </w:pPr>
      <w:r w:rsidRPr="003579B4">
        <w:rPr>
          <w:rFonts w:asciiTheme="minorHAnsi" w:hAnsiTheme="minorHAnsi" w:cstheme="minorHAnsi"/>
        </w:rPr>
        <w:t>The City of Toronto operates more than 7000 emergency and traditional shelter beds through out the city.  However, the city is also facing some challenges, it is acknowledged that demand for daily use of shelter beds increases every year.[1]  There are about 5000 men, women and children using daily shelters in May 2017, and that number is increasing year by year.[2]  Key elements that contribute to increasing demand for shelter use are from diverse social, economical and political situations; the decline in income, high rental cost, decreased government funding, high influx of refugee claimants and public health issues are major underlying reasons.[6][7]</w:t>
      </w:r>
    </w:p>
    <w:p w14:paraId="71EECF21" w14:textId="08248818" w:rsidR="00022903" w:rsidRPr="003579B4" w:rsidRDefault="00022903" w:rsidP="00022903">
      <w:pPr>
        <w:spacing w:line="360" w:lineRule="auto"/>
        <w:ind w:firstLine="720"/>
        <w:rPr>
          <w:rFonts w:asciiTheme="minorHAnsi" w:hAnsiTheme="minorHAnsi" w:cstheme="minorHAnsi"/>
        </w:rPr>
      </w:pPr>
      <w:r w:rsidRPr="003579B4">
        <w:rPr>
          <w:rFonts w:asciiTheme="minorHAnsi" w:hAnsiTheme="minorHAnsi" w:cstheme="minorHAnsi"/>
        </w:rPr>
        <w:t>Furthermore, a recent news report is also suggestive that demand for shelter beds spikes when weather gets colder.  According to the news report, these recent complaints about inadequate shelter beds for those who need daily in the city during the cold winter months caused the City of Toronto to launch</w:t>
      </w:r>
      <w:r w:rsidR="00D004FA">
        <w:rPr>
          <w:rFonts w:asciiTheme="minorHAnsi" w:hAnsiTheme="minorHAnsi" w:cstheme="minorHAnsi"/>
        </w:rPr>
        <w:t xml:space="preserve"> a</w:t>
      </w:r>
      <w:r w:rsidRPr="003579B4">
        <w:rPr>
          <w:rFonts w:asciiTheme="minorHAnsi" w:hAnsiTheme="minorHAnsi" w:cstheme="minorHAnsi"/>
        </w:rPr>
        <w:t xml:space="preserve"> formal</w:t>
      </w:r>
      <w:r w:rsidR="00D004FA">
        <w:rPr>
          <w:rFonts w:asciiTheme="minorHAnsi" w:hAnsiTheme="minorHAnsi" w:cstheme="minorHAnsi"/>
        </w:rPr>
        <w:t xml:space="preserve"> </w:t>
      </w:r>
      <w:r w:rsidRPr="003579B4">
        <w:rPr>
          <w:rFonts w:asciiTheme="minorHAnsi" w:hAnsiTheme="minorHAnsi" w:cstheme="minorHAnsi"/>
        </w:rPr>
        <w:t>investigation.</w:t>
      </w:r>
      <w:r w:rsidR="00D004FA">
        <w:rPr>
          <w:rFonts w:asciiTheme="minorHAnsi" w:hAnsiTheme="minorHAnsi" w:cstheme="minorHAnsi"/>
        </w:rPr>
        <w:t xml:space="preserve"> </w:t>
      </w:r>
      <w:r w:rsidRPr="003579B4">
        <w:rPr>
          <w:rFonts w:asciiTheme="minorHAnsi" w:hAnsiTheme="minorHAnsi" w:cstheme="minorHAnsi"/>
        </w:rPr>
        <w:t>[4</w:t>
      </w:r>
      <w:proofErr w:type="gramStart"/>
      <w:r w:rsidRPr="003579B4">
        <w:rPr>
          <w:rFonts w:asciiTheme="minorHAnsi" w:hAnsiTheme="minorHAnsi" w:cstheme="minorHAnsi"/>
        </w:rPr>
        <w:t>]  In</w:t>
      </w:r>
      <w:proofErr w:type="gramEnd"/>
      <w:r w:rsidRPr="003579B4">
        <w:rPr>
          <w:rFonts w:asciiTheme="minorHAnsi" w:hAnsiTheme="minorHAnsi" w:cstheme="minorHAnsi"/>
        </w:rPr>
        <w:t xml:space="preserve"> Calgary, a new study conducted by the University of Calgary shows that demand is high not only with extreme cold temperature but also when weather turns unpleasant with rain, wet snow and sleet, particularly in the spring and fall.[8]</w:t>
      </w:r>
    </w:p>
    <w:p w14:paraId="718D0E56" w14:textId="77777777" w:rsidR="00022903" w:rsidRPr="003579B4" w:rsidRDefault="00022903" w:rsidP="00022903">
      <w:pPr>
        <w:spacing w:line="360" w:lineRule="auto"/>
        <w:ind w:firstLine="720"/>
        <w:rPr>
          <w:rFonts w:asciiTheme="minorHAnsi" w:hAnsiTheme="minorHAnsi" w:cstheme="minorHAnsi"/>
        </w:rPr>
      </w:pPr>
      <w:r w:rsidRPr="003579B4">
        <w:rPr>
          <w:rFonts w:asciiTheme="minorHAnsi" w:hAnsiTheme="minorHAnsi" w:cstheme="minorHAnsi"/>
        </w:rPr>
        <w:t>Based on these claims, data analytic objective and study hypothesis are defined to study daily shelter use data influenced by weather conditions.</w:t>
      </w:r>
    </w:p>
    <w:p w14:paraId="405C56A2" w14:textId="025E2B56" w:rsidR="00F8276E" w:rsidRPr="003579B4" w:rsidRDefault="00F8276E" w:rsidP="00E86DFB">
      <w:pPr>
        <w:pStyle w:val="Heading1"/>
        <w:spacing w:line="360" w:lineRule="auto"/>
      </w:pPr>
      <w:bookmarkStart w:id="2" w:name="_Toc520148848"/>
      <w:r w:rsidRPr="003579B4">
        <w:t>Objective</w:t>
      </w:r>
      <w:bookmarkEnd w:id="2"/>
    </w:p>
    <w:p w14:paraId="31746702" w14:textId="77777777" w:rsidR="00F8276E" w:rsidRPr="003579B4" w:rsidRDefault="00F8276E" w:rsidP="007F5035">
      <w:pPr>
        <w:spacing w:line="360" w:lineRule="auto"/>
        <w:ind w:firstLine="720"/>
        <w:rPr>
          <w:rFonts w:asciiTheme="minorHAnsi" w:hAnsiTheme="minorHAnsi" w:cstheme="minorHAnsi"/>
        </w:rPr>
      </w:pPr>
      <w:r w:rsidRPr="003579B4">
        <w:rPr>
          <w:rFonts w:asciiTheme="minorHAnsi" w:hAnsiTheme="minorHAnsi" w:cstheme="minorHAnsi"/>
        </w:rPr>
        <w:t xml:space="preserve">The goal of following data analysis is to observe what trends, statistical characteristics such as correlations or data patterns exist between daily shelter occupancy rate and daily weather data in Toronto. </w:t>
      </w:r>
    </w:p>
    <w:p w14:paraId="7FB27CB5" w14:textId="7C85C7E6" w:rsidR="00F8276E" w:rsidRPr="003579B4" w:rsidRDefault="00F8276E" w:rsidP="00D004FA">
      <w:pPr>
        <w:spacing w:line="360" w:lineRule="auto"/>
        <w:ind w:firstLine="720"/>
        <w:rPr>
          <w:rFonts w:asciiTheme="minorHAnsi" w:hAnsiTheme="minorHAnsi" w:cstheme="minorHAnsi"/>
        </w:rPr>
      </w:pPr>
      <w:r w:rsidRPr="003579B4">
        <w:rPr>
          <w:rFonts w:asciiTheme="minorHAnsi" w:hAnsiTheme="minorHAnsi" w:cstheme="minorHAnsi"/>
        </w:rPr>
        <w:t>The hypothesis of this analysis is that severe weather conditions such as cold or hot temperatures, heavy rain and snow have direct impact on increased use of daily shelters in Toronto.</w:t>
      </w:r>
    </w:p>
    <w:p w14:paraId="7D672390" w14:textId="77777777" w:rsidR="00F8276E" w:rsidRPr="003579B4" w:rsidRDefault="00F8276E" w:rsidP="007F5035">
      <w:pPr>
        <w:spacing w:line="360" w:lineRule="auto"/>
        <w:ind w:firstLine="720"/>
        <w:rPr>
          <w:rFonts w:asciiTheme="minorHAnsi" w:hAnsiTheme="minorHAnsi" w:cstheme="minorHAnsi"/>
        </w:rPr>
      </w:pPr>
      <w:r w:rsidRPr="003579B4">
        <w:rPr>
          <w:rFonts w:asciiTheme="minorHAnsi" w:hAnsiTheme="minorHAnsi" w:cstheme="minorHAnsi"/>
        </w:rPr>
        <w:t>The analysis framework for shelter usage and weather include following:</w:t>
      </w:r>
    </w:p>
    <w:p w14:paraId="78CC363B" w14:textId="77777777" w:rsidR="00F8276E" w:rsidRPr="003579B4" w:rsidRDefault="00F8276E" w:rsidP="00D004FA">
      <w:pPr>
        <w:numPr>
          <w:ilvl w:val="0"/>
          <w:numId w:val="1"/>
        </w:numPr>
        <w:spacing w:line="360" w:lineRule="auto"/>
        <w:ind w:hanging="71"/>
        <w:rPr>
          <w:rFonts w:asciiTheme="minorHAnsi" w:hAnsiTheme="minorHAnsi" w:cstheme="minorHAnsi"/>
        </w:rPr>
      </w:pPr>
      <w:r w:rsidRPr="003579B4">
        <w:rPr>
          <w:rFonts w:asciiTheme="minorHAnsi" w:hAnsiTheme="minorHAnsi" w:cstheme="minorHAnsi"/>
        </w:rPr>
        <w:t>Obtain the public open data from the city of Toronto on daily shelter occupancy.</w:t>
      </w:r>
    </w:p>
    <w:p w14:paraId="4D497D6E" w14:textId="77777777" w:rsidR="00F8276E" w:rsidRPr="003579B4" w:rsidRDefault="00F8276E" w:rsidP="00D004FA">
      <w:pPr>
        <w:numPr>
          <w:ilvl w:val="0"/>
          <w:numId w:val="1"/>
        </w:numPr>
        <w:spacing w:line="360" w:lineRule="auto"/>
        <w:ind w:hanging="71"/>
        <w:rPr>
          <w:rFonts w:asciiTheme="minorHAnsi" w:hAnsiTheme="minorHAnsi" w:cstheme="minorHAnsi"/>
        </w:rPr>
      </w:pPr>
      <w:r w:rsidRPr="003579B4">
        <w:rPr>
          <w:rFonts w:asciiTheme="minorHAnsi" w:hAnsiTheme="minorHAnsi" w:cstheme="minorHAnsi"/>
        </w:rPr>
        <w:t>Obtain the public historical weather data from Environment Canada.</w:t>
      </w:r>
    </w:p>
    <w:p w14:paraId="175DB284" w14:textId="77777777" w:rsidR="00F8276E" w:rsidRPr="003579B4" w:rsidRDefault="00F8276E" w:rsidP="00D004FA">
      <w:pPr>
        <w:numPr>
          <w:ilvl w:val="0"/>
          <w:numId w:val="1"/>
        </w:numPr>
        <w:spacing w:line="360" w:lineRule="auto"/>
        <w:ind w:hanging="71"/>
        <w:rPr>
          <w:rFonts w:asciiTheme="minorHAnsi" w:hAnsiTheme="minorHAnsi" w:cstheme="minorHAnsi"/>
        </w:rPr>
      </w:pPr>
      <w:r w:rsidRPr="003579B4">
        <w:rPr>
          <w:rFonts w:asciiTheme="minorHAnsi" w:hAnsiTheme="minorHAnsi" w:cstheme="minorHAnsi"/>
        </w:rPr>
        <w:t xml:space="preserve">Use </w:t>
      </w:r>
      <w:proofErr w:type="spellStart"/>
      <w:r w:rsidRPr="003579B4">
        <w:rPr>
          <w:rFonts w:asciiTheme="minorHAnsi" w:hAnsiTheme="minorHAnsi" w:cstheme="minorHAnsi"/>
        </w:rPr>
        <w:t>Jupyter</w:t>
      </w:r>
      <w:proofErr w:type="spellEnd"/>
      <w:r w:rsidRPr="003579B4">
        <w:rPr>
          <w:rFonts w:asciiTheme="minorHAnsi" w:hAnsiTheme="minorHAnsi" w:cstheme="minorHAnsi"/>
        </w:rPr>
        <w:t xml:space="preserve"> notebook to perform data cleaning and transformation, statistical analysis, data visualization to describe data set.</w:t>
      </w:r>
    </w:p>
    <w:p w14:paraId="006E250A" w14:textId="1D3C3FBF" w:rsidR="00346B22" w:rsidRPr="00346B22" w:rsidRDefault="00F8276E" w:rsidP="00D004FA">
      <w:pPr>
        <w:numPr>
          <w:ilvl w:val="0"/>
          <w:numId w:val="1"/>
        </w:numPr>
        <w:spacing w:line="360" w:lineRule="auto"/>
        <w:ind w:hanging="71"/>
        <w:rPr>
          <w:rFonts w:asciiTheme="minorHAnsi" w:hAnsiTheme="minorHAnsi" w:cstheme="minorHAnsi"/>
        </w:rPr>
      </w:pPr>
      <w:r w:rsidRPr="003579B4">
        <w:rPr>
          <w:rFonts w:asciiTheme="minorHAnsi" w:hAnsiTheme="minorHAnsi" w:cstheme="minorHAnsi"/>
        </w:rPr>
        <w:lastRenderedPageBreak/>
        <w:t>Draw conclusions based on the analysis to accept or reject the hypothesis.</w:t>
      </w:r>
    </w:p>
    <w:p w14:paraId="00D5CFC1" w14:textId="267F9353" w:rsidR="00F8276E" w:rsidRDefault="00F8276E" w:rsidP="007F5035">
      <w:pPr>
        <w:spacing w:line="480" w:lineRule="auto"/>
        <w:ind w:firstLine="720"/>
        <w:rPr>
          <w:rFonts w:asciiTheme="minorHAnsi" w:hAnsiTheme="minorHAnsi" w:cstheme="minorHAnsi"/>
        </w:rPr>
      </w:pPr>
    </w:p>
    <w:p w14:paraId="21924F22" w14:textId="03DC731C" w:rsidR="00F8276E" w:rsidRPr="003579B4" w:rsidRDefault="00F8276E" w:rsidP="00E86DFB">
      <w:pPr>
        <w:pStyle w:val="Heading1"/>
        <w:spacing w:line="360" w:lineRule="auto"/>
      </w:pPr>
      <w:bookmarkStart w:id="3" w:name="_Toc520148849"/>
      <w:r w:rsidRPr="003579B4">
        <w:t>Data Preparation</w:t>
      </w:r>
      <w:bookmarkEnd w:id="3"/>
    </w:p>
    <w:p w14:paraId="04F2893F" w14:textId="0835CEA0" w:rsidR="00F8276E" w:rsidRPr="003579B4" w:rsidRDefault="00F8276E" w:rsidP="007F5035">
      <w:pPr>
        <w:spacing w:line="360" w:lineRule="auto"/>
        <w:ind w:firstLine="720"/>
        <w:rPr>
          <w:rFonts w:asciiTheme="minorHAnsi" w:hAnsiTheme="minorHAnsi" w:cstheme="minorHAnsi"/>
          <w:color w:val="000000"/>
        </w:rPr>
      </w:pPr>
      <w:r w:rsidRPr="003579B4">
        <w:rPr>
          <w:rFonts w:asciiTheme="minorHAnsi" w:hAnsiTheme="minorHAnsi" w:cstheme="minorHAnsi"/>
          <w:color w:val="000000"/>
        </w:rPr>
        <w:t xml:space="preserve">This study is based on two major data sources: </w:t>
      </w:r>
      <w:r w:rsidR="00D004FA">
        <w:rPr>
          <w:rFonts w:asciiTheme="minorHAnsi" w:hAnsiTheme="minorHAnsi" w:cstheme="minorHAnsi"/>
          <w:color w:val="000000"/>
        </w:rPr>
        <w:t>s</w:t>
      </w:r>
      <w:r w:rsidRPr="003579B4">
        <w:rPr>
          <w:rFonts w:asciiTheme="minorHAnsi" w:hAnsiTheme="minorHAnsi" w:cstheme="minorHAnsi"/>
          <w:color w:val="000000"/>
        </w:rPr>
        <w:t>helter occupancy dataset and weather dataset. The two datasets are merged based on dates. The shelter dataset is limited to 2017 daily data and half year 2018. This study is using 2017 full year daily data.</w:t>
      </w:r>
    </w:p>
    <w:p w14:paraId="6787EAB6" w14:textId="77777777" w:rsidR="00F8276E" w:rsidRPr="003579B4" w:rsidRDefault="00F8276E" w:rsidP="00E86DFB">
      <w:pPr>
        <w:pStyle w:val="Heading2"/>
        <w:spacing w:line="360" w:lineRule="auto"/>
      </w:pPr>
      <w:bookmarkStart w:id="4" w:name="_Toc520148850"/>
      <w:r w:rsidRPr="007F5035">
        <w:t>The Shelter Occupancy Dataset</w:t>
      </w:r>
      <w:bookmarkEnd w:id="4"/>
      <w:r w:rsidRPr="003579B4">
        <w:t xml:space="preserve"> </w:t>
      </w:r>
    </w:p>
    <w:p w14:paraId="64442421" w14:textId="137903B0" w:rsidR="00F8276E" w:rsidRPr="003579B4" w:rsidRDefault="00F8276E" w:rsidP="007F5035">
      <w:pPr>
        <w:spacing w:line="360" w:lineRule="auto"/>
        <w:ind w:firstLine="720"/>
        <w:rPr>
          <w:rFonts w:asciiTheme="minorHAnsi" w:hAnsiTheme="minorHAnsi" w:cstheme="minorHAnsi"/>
          <w:color w:val="000000"/>
        </w:rPr>
      </w:pPr>
      <w:r w:rsidRPr="003579B4">
        <w:rPr>
          <w:rFonts w:asciiTheme="minorHAnsi" w:hAnsiTheme="minorHAnsi" w:cstheme="minorHAnsi"/>
          <w:color w:val="000000"/>
        </w:rPr>
        <w:t xml:space="preserve">The shelter occupancy dataset is an open data and downloaded from the City of Toronto website. The dataset provides a listing of all the active shelters serving the City of Toronto area. Included in the dataset is the name of the shelter, program name, sector served (i.e. men, women, youth, families) addresses, the space capacity (i.e. beds or cots available) and the number of people that occupied those spaces at 4:00 AM the next morning. Our study groups the occupancy and capacity by the date. Later </w:t>
      </w:r>
      <w:r w:rsidR="00D004FA">
        <w:rPr>
          <w:rFonts w:asciiTheme="minorHAnsi" w:hAnsiTheme="minorHAnsi" w:cstheme="minorHAnsi"/>
          <w:color w:val="000000"/>
        </w:rPr>
        <w:t>in</w:t>
      </w:r>
      <w:r w:rsidRPr="003579B4">
        <w:rPr>
          <w:rFonts w:asciiTheme="minorHAnsi" w:hAnsiTheme="minorHAnsi" w:cstheme="minorHAnsi"/>
          <w:color w:val="000000"/>
        </w:rPr>
        <w:t xml:space="preserve"> the study we repeated the similar analysis based on the sector served.</w:t>
      </w:r>
    </w:p>
    <w:p w14:paraId="252AE1ED" w14:textId="77777777" w:rsidR="00F8276E" w:rsidRPr="003579B4" w:rsidRDefault="00F8276E" w:rsidP="00E86DFB">
      <w:pPr>
        <w:pStyle w:val="Heading2"/>
        <w:spacing w:line="360" w:lineRule="auto"/>
      </w:pPr>
      <w:bookmarkStart w:id="5" w:name="_Toc520148851"/>
      <w:r w:rsidRPr="007F5035">
        <w:t>The Weather Dataset</w:t>
      </w:r>
      <w:bookmarkEnd w:id="5"/>
      <w:r w:rsidRPr="003579B4">
        <w:t xml:space="preserve"> </w:t>
      </w:r>
    </w:p>
    <w:p w14:paraId="792A1610" w14:textId="08BAC1ED" w:rsidR="00F8276E" w:rsidRPr="003579B4" w:rsidRDefault="00D004FA" w:rsidP="007F5035">
      <w:pPr>
        <w:spacing w:line="360" w:lineRule="auto"/>
        <w:ind w:firstLine="720"/>
        <w:rPr>
          <w:rFonts w:asciiTheme="minorHAnsi" w:hAnsiTheme="minorHAnsi" w:cstheme="minorHAnsi"/>
          <w:color w:val="000000"/>
        </w:rPr>
      </w:pPr>
      <w:r>
        <w:rPr>
          <w:rFonts w:asciiTheme="minorHAnsi" w:hAnsiTheme="minorHAnsi" w:cstheme="minorHAnsi"/>
          <w:color w:val="000000"/>
        </w:rPr>
        <w:t>W</w:t>
      </w:r>
      <w:r w:rsidR="00F8276E" w:rsidRPr="003579B4">
        <w:rPr>
          <w:rFonts w:asciiTheme="minorHAnsi" w:hAnsiTheme="minorHAnsi" w:cstheme="minorHAnsi"/>
          <w:color w:val="000000"/>
        </w:rPr>
        <w:t>e located the historical data of past weather and climate</w:t>
      </w:r>
      <w:r>
        <w:rPr>
          <w:rFonts w:asciiTheme="minorHAnsi" w:hAnsiTheme="minorHAnsi" w:cstheme="minorHAnsi"/>
          <w:color w:val="000000"/>
        </w:rPr>
        <w:t xml:space="preserve"> using the government of Canada website</w:t>
      </w:r>
      <w:r w:rsidR="00F8276E" w:rsidRPr="003579B4">
        <w:rPr>
          <w:rFonts w:asciiTheme="minorHAnsi" w:hAnsiTheme="minorHAnsi" w:cstheme="minorHAnsi"/>
          <w:color w:val="000000"/>
        </w:rPr>
        <w:t xml:space="preserve">. The website provides the capability to search by stations, by province or by proximity. Due to the limitation of </w:t>
      </w:r>
      <w:r w:rsidR="00E91FC8">
        <w:rPr>
          <w:rFonts w:asciiTheme="minorHAnsi" w:hAnsiTheme="minorHAnsi" w:cstheme="minorHAnsi"/>
          <w:color w:val="000000"/>
        </w:rPr>
        <w:t>s</w:t>
      </w:r>
      <w:r w:rsidR="00F8276E" w:rsidRPr="003579B4">
        <w:rPr>
          <w:rFonts w:asciiTheme="minorHAnsi" w:hAnsiTheme="minorHAnsi" w:cstheme="minorHAnsi"/>
          <w:color w:val="000000"/>
        </w:rPr>
        <w:t xml:space="preserve">helter </w:t>
      </w:r>
      <w:r w:rsidR="00E91FC8">
        <w:rPr>
          <w:rFonts w:asciiTheme="minorHAnsi" w:hAnsiTheme="minorHAnsi" w:cstheme="minorHAnsi"/>
          <w:color w:val="000000"/>
        </w:rPr>
        <w:t>o</w:t>
      </w:r>
      <w:r w:rsidR="00F8276E" w:rsidRPr="003579B4">
        <w:rPr>
          <w:rFonts w:asciiTheme="minorHAnsi" w:hAnsiTheme="minorHAnsi" w:cstheme="minorHAnsi"/>
          <w:color w:val="000000"/>
        </w:rPr>
        <w:t xml:space="preserve">ccupancy dataset, we chose Toronto </w:t>
      </w:r>
      <w:r w:rsidR="00E91FC8">
        <w:rPr>
          <w:rFonts w:asciiTheme="minorHAnsi" w:hAnsiTheme="minorHAnsi" w:cstheme="minorHAnsi"/>
          <w:color w:val="000000"/>
        </w:rPr>
        <w:t>s</w:t>
      </w:r>
      <w:r w:rsidR="00F8276E" w:rsidRPr="003579B4">
        <w:rPr>
          <w:rFonts w:asciiTheme="minorHAnsi" w:hAnsiTheme="minorHAnsi" w:cstheme="minorHAnsi"/>
          <w:color w:val="000000"/>
        </w:rPr>
        <w:t>tation as the scope of weather dataset. For this study, we select data interval as daily instead of hourly or monthly.</w:t>
      </w:r>
    </w:p>
    <w:p w14:paraId="5E9D6344" w14:textId="77777777" w:rsidR="00F8276E" w:rsidRPr="003579B4" w:rsidRDefault="00F8276E" w:rsidP="007F5035">
      <w:pPr>
        <w:spacing w:line="360" w:lineRule="auto"/>
        <w:ind w:firstLine="720"/>
        <w:rPr>
          <w:rFonts w:asciiTheme="minorHAnsi" w:hAnsiTheme="minorHAnsi" w:cstheme="minorHAnsi"/>
          <w:color w:val="000000"/>
        </w:rPr>
      </w:pPr>
      <w:r w:rsidRPr="003579B4">
        <w:rPr>
          <w:rFonts w:asciiTheme="minorHAnsi" w:hAnsiTheme="minorHAnsi" w:cstheme="minorHAnsi"/>
          <w:color w:val="000000"/>
        </w:rPr>
        <w:t xml:space="preserve">The weather dataset contains the following variables: maximum temperature, minimum temperature, mean temperature and flag, Heat Deg Days (°C), Cool Deg Days (°C), Total Rain Flag, Total Snow Flag, Total </w:t>
      </w:r>
      <w:proofErr w:type="spellStart"/>
      <w:r w:rsidRPr="003579B4">
        <w:rPr>
          <w:rFonts w:asciiTheme="minorHAnsi" w:hAnsiTheme="minorHAnsi" w:cstheme="minorHAnsi"/>
          <w:color w:val="000000"/>
        </w:rPr>
        <w:t>Precip</w:t>
      </w:r>
      <w:proofErr w:type="spellEnd"/>
      <w:r w:rsidRPr="003579B4">
        <w:rPr>
          <w:rFonts w:asciiTheme="minorHAnsi" w:hAnsiTheme="minorHAnsi" w:cstheme="minorHAnsi"/>
          <w:color w:val="000000"/>
        </w:rPr>
        <w:t xml:space="preserve"> (mm), and Snow on </w:t>
      </w:r>
      <w:proofErr w:type="spellStart"/>
      <w:r w:rsidRPr="003579B4">
        <w:rPr>
          <w:rFonts w:asciiTheme="minorHAnsi" w:hAnsiTheme="minorHAnsi" w:cstheme="minorHAnsi"/>
          <w:color w:val="000000"/>
        </w:rPr>
        <w:t>Grnd</w:t>
      </w:r>
      <w:proofErr w:type="spellEnd"/>
      <w:r w:rsidRPr="003579B4">
        <w:rPr>
          <w:rFonts w:asciiTheme="minorHAnsi" w:hAnsiTheme="minorHAnsi" w:cstheme="minorHAnsi"/>
          <w:color w:val="000000"/>
        </w:rPr>
        <w:t xml:space="preserve"> (cm), Dir of Max Gust Flag, </w:t>
      </w:r>
      <w:proofErr w:type="spellStart"/>
      <w:r w:rsidRPr="003579B4">
        <w:rPr>
          <w:rFonts w:asciiTheme="minorHAnsi" w:hAnsiTheme="minorHAnsi" w:cstheme="minorHAnsi"/>
          <w:color w:val="000000"/>
        </w:rPr>
        <w:t>Spd</w:t>
      </w:r>
      <w:proofErr w:type="spellEnd"/>
      <w:r w:rsidRPr="003579B4">
        <w:rPr>
          <w:rFonts w:asciiTheme="minorHAnsi" w:hAnsiTheme="minorHAnsi" w:cstheme="minorHAnsi"/>
          <w:color w:val="000000"/>
        </w:rPr>
        <w:t xml:space="preserve"> of Max Gust Flag. Each numerical variable comes with a flag variable in pairs. </w:t>
      </w:r>
    </w:p>
    <w:p w14:paraId="56F6007E" w14:textId="134497C2" w:rsidR="00F8276E" w:rsidRPr="003579B4" w:rsidRDefault="00F8276E" w:rsidP="00E86DFB">
      <w:pPr>
        <w:pStyle w:val="Heading2"/>
        <w:spacing w:line="360" w:lineRule="auto"/>
      </w:pPr>
      <w:bookmarkStart w:id="6" w:name="_Toc520148852"/>
      <w:r w:rsidRPr="007F5035">
        <w:t>Dropped Columns</w:t>
      </w:r>
      <w:bookmarkEnd w:id="6"/>
    </w:p>
    <w:p w14:paraId="367DC4FB" w14:textId="4E19FB54" w:rsidR="00F8276E" w:rsidRPr="003579B4" w:rsidRDefault="00F8276E" w:rsidP="007F5035">
      <w:pPr>
        <w:spacing w:line="360" w:lineRule="auto"/>
        <w:ind w:firstLine="720"/>
        <w:rPr>
          <w:rFonts w:asciiTheme="minorHAnsi" w:hAnsiTheme="minorHAnsi" w:cstheme="minorHAnsi"/>
          <w:color w:val="000000"/>
        </w:rPr>
      </w:pPr>
      <w:r w:rsidRPr="003579B4">
        <w:rPr>
          <w:rFonts w:asciiTheme="minorHAnsi" w:hAnsiTheme="minorHAnsi" w:cstheme="minorHAnsi"/>
          <w:color w:val="000000"/>
        </w:rPr>
        <w:t xml:space="preserve">The purpose of this study is to analyze the relationship between shelter occupancy vs weather. </w:t>
      </w:r>
      <w:r w:rsidR="00E91FC8">
        <w:rPr>
          <w:rFonts w:asciiTheme="minorHAnsi" w:hAnsiTheme="minorHAnsi" w:cstheme="minorHAnsi"/>
          <w:color w:val="000000"/>
        </w:rPr>
        <w:t>We decide</w:t>
      </w:r>
      <w:r w:rsidR="00081808">
        <w:rPr>
          <w:rFonts w:asciiTheme="minorHAnsi" w:hAnsiTheme="minorHAnsi" w:cstheme="minorHAnsi"/>
          <w:color w:val="000000"/>
        </w:rPr>
        <w:t>d</w:t>
      </w:r>
      <w:r w:rsidR="00E91FC8">
        <w:rPr>
          <w:rFonts w:asciiTheme="minorHAnsi" w:hAnsiTheme="minorHAnsi" w:cstheme="minorHAnsi"/>
          <w:color w:val="000000"/>
        </w:rPr>
        <w:t xml:space="preserve"> that the p</w:t>
      </w:r>
      <w:r w:rsidRPr="003579B4">
        <w:rPr>
          <w:rFonts w:asciiTheme="minorHAnsi" w:hAnsiTheme="minorHAnsi" w:cstheme="minorHAnsi"/>
          <w:color w:val="000000"/>
        </w:rPr>
        <w:t xml:space="preserve">roperty details like location, postal codes, name of the facility, name, program names </w:t>
      </w:r>
      <w:r w:rsidR="00E91FC8">
        <w:rPr>
          <w:rFonts w:asciiTheme="minorHAnsi" w:hAnsiTheme="minorHAnsi" w:cstheme="minorHAnsi"/>
          <w:color w:val="000000"/>
        </w:rPr>
        <w:t>would not add much value to the analysis</w:t>
      </w:r>
      <w:r w:rsidRPr="003579B4">
        <w:rPr>
          <w:rFonts w:asciiTheme="minorHAnsi" w:hAnsiTheme="minorHAnsi" w:cstheme="minorHAnsi"/>
          <w:color w:val="000000"/>
        </w:rPr>
        <w:t xml:space="preserve">. Therefore, these columns are dropped in this study. Sector, Occupancy and Capacity are the three variables are kept for the analysis. The value is grouped by dates. </w:t>
      </w:r>
    </w:p>
    <w:p w14:paraId="11FA978B" w14:textId="06DB8790" w:rsidR="00F8276E" w:rsidRPr="003579B4" w:rsidRDefault="00F8276E" w:rsidP="007F5035">
      <w:pPr>
        <w:spacing w:line="360" w:lineRule="auto"/>
        <w:ind w:firstLine="720"/>
        <w:rPr>
          <w:rFonts w:asciiTheme="minorHAnsi" w:hAnsiTheme="minorHAnsi" w:cstheme="minorHAnsi"/>
          <w:color w:val="000000"/>
        </w:rPr>
      </w:pPr>
      <w:r w:rsidRPr="003579B4">
        <w:rPr>
          <w:rFonts w:asciiTheme="minorHAnsi" w:hAnsiTheme="minorHAnsi" w:cstheme="minorHAnsi"/>
          <w:color w:val="000000"/>
        </w:rPr>
        <w:lastRenderedPageBreak/>
        <w:t xml:space="preserve">In the weather dataset, every numerical variable goes with a flag to indicate the status of the numerical variable. For example, column ‘Max Temp Flag’ has M, or E or A to indicate missing, estimated or accumulated. With actual observation, the value for the flag is Null. For Max, Min and Mean temperature variables, the missing variables are less than 10 </w:t>
      </w:r>
      <w:r w:rsidR="006244CF">
        <w:rPr>
          <w:rFonts w:asciiTheme="minorHAnsi" w:hAnsiTheme="minorHAnsi" w:cstheme="minorHAnsi"/>
          <w:color w:val="000000"/>
        </w:rPr>
        <w:t xml:space="preserve">records </w:t>
      </w:r>
      <w:r w:rsidRPr="003579B4">
        <w:rPr>
          <w:rFonts w:asciiTheme="minorHAnsi" w:hAnsiTheme="minorHAnsi" w:cstheme="minorHAnsi"/>
          <w:color w:val="000000"/>
        </w:rPr>
        <w:t xml:space="preserve">out of 365 </w:t>
      </w:r>
      <w:r w:rsidR="006244CF">
        <w:rPr>
          <w:rFonts w:asciiTheme="minorHAnsi" w:hAnsiTheme="minorHAnsi" w:cstheme="minorHAnsi"/>
          <w:color w:val="000000"/>
        </w:rPr>
        <w:t xml:space="preserve">records </w:t>
      </w:r>
      <w:r w:rsidRPr="003579B4">
        <w:rPr>
          <w:rFonts w:asciiTheme="minorHAnsi" w:hAnsiTheme="minorHAnsi" w:cstheme="minorHAnsi"/>
          <w:color w:val="000000"/>
        </w:rPr>
        <w:t>in total, the flag variables don’t provide any value added to the magnitude of the variables. Therefore, the decision is made to drop all the flag variables in this study. In addition, there is no observation in the ‘total snow’ and ‘total rain’ columns. These two variables with their flag columns are all dropped.</w:t>
      </w:r>
    </w:p>
    <w:p w14:paraId="5594787A" w14:textId="55CB96A9" w:rsidR="00F8276E" w:rsidRPr="003579B4" w:rsidRDefault="00F8276E" w:rsidP="00E86DFB">
      <w:pPr>
        <w:pStyle w:val="Heading2"/>
        <w:spacing w:line="360" w:lineRule="auto"/>
      </w:pPr>
      <w:bookmarkStart w:id="7" w:name="_Toc520148853"/>
      <w:r w:rsidRPr="007F5035">
        <w:t>Description of Variables</w:t>
      </w:r>
      <w:bookmarkEnd w:id="7"/>
      <w:r w:rsidRPr="003579B4">
        <w:t xml:space="preserve">  </w:t>
      </w:r>
    </w:p>
    <w:p w14:paraId="3BDEB703" w14:textId="75F8E0B6" w:rsidR="00F8276E" w:rsidRPr="003579B4" w:rsidRDefault="00F8276E" w:rsidP="00E86DFB">
      <w:pPr>
        <w:spacing w:line="360" w:lineRule="auto"/>
        <w:ind w:firstLine="720"/>
        <w:rPr>
          <w:rFonts w:asciiTheme="minorHAnsi" w:hAnsiTheme="minorHAnsi" w:cstheme="minorHAnsi"/>
          <w:color w:val="000000"/>
        </w:rPr>
      </w:pPr>
      <w:r w:rsidRPr="003579B4">
        <w:rPr>
          <w:rFonts w:asciiTheme="minorHAnsi" w:hAnsiTheme="minorHAnsi" w:cstheme="minorHAnsi"/>
          <w:color w:val="000000"/>
        </w:rPr>
        <w:t>Occupancy is a point in time number at 4 AM of the next day. For example, the occupancy count of January 1st would be taken on January 2nd at 4 AM. Occupancy has 365 counts after group by the dates, no missing values. Range from 4,261 to 5,537. Mean is 4,893 with standard deviation of 346</w:t>
      </w:r>
      <w:r w:rsidR="00F63ADD">
        <w:rPr>
          <w:rFonts w:asciiTheme="minorHAnsi" w:hAnsiTheme="minorHAnsi" w:cstheme="minorHAnsi"/>
          <w:color w:val="000000"/>
        </w:rPr>
        <w:t xml:space="preserve">, </w:t>
      </w:r>
      <w:proofErr w:type="spellStart"/>
      <w:r w:rsidR="00F63ADD">
        <w:rPr>
          <w:rFonts w:asciiTheme="minorHAnsi" w:hAnsiTheme="minorHAnsi" w:cstheme="minorHAnsi"/>
          <w:color w:val="000000"/>
        </w:rPr>
        <w:t>i</w:t>
      </w:r>
      <w:proofErr w:type="spellEnd"/>
      <w:r w:rsidR="00F63ADD">
        <w:rPr>
          <w:rFonts w:asciiTheme="minorHAnsi" w:hAnsiTheme="minorHAnsi" w:cstheme="minorHAnsi"/>
          <w:color w:val="000000"/>
        </w:rPr>
        <w:t>. e most of the values are within 7% of the mean.</w:t>
      </w:r>
      <w:r w:rsidRPr="003579B4">
        <w:rPr>
          <w:rFonts w:asciiTheme="minorHAnsi" w:hAnsiTheme="minorHAnsi" w:cstheme="minorHAnsi"/>
          <w:color w:val="000000"/>
        </w:rPr>
        <w:t xml:space="preserve"> </w:t>
      </w:r>
    </w:p>
    <w:p w14:paraId="6A1FCDFF" w14:textId="77777777" w:rsidR="00F8276E" w:rsidRPr="003579B4" w:rsidRDefault="00F8276E" w:rsidP="00E86DFB">
      <w:pPr>
        <w:spacing w:line="360" w:lineRule="auto"/>
        <w:ind w:firstLine="720"/>
        <w:rPr>
          <w:rFonts w:asciiTheme="minorHAnsi" w:hAnsiTheme="minorHAnsi" w:cstheme="minorHAnsi"/>
          <w:color w:val="000000"/>
        </w:rPr>
      </w:pPr>
      <w:r w:rsidRPr="003579B4">
        <w:rPr>
          <w:rFonts w:asciiTheme="minorHAnsi" w:hAnsiTheme="minorHAnsi" w:cstheme="minorHAnsi"/>
          <w:color w:val="000000"/>
        </w:rPr>
        <w:t xml:space="preserve">Capacity refers the term "spaces available" which mean a bed or a mat/cot. In the family sector it is possible to exceed available capacity depending on the bed configuration of each room. For example, a family of five, who have small children, can elect to be accommodated in a room with four beds. This situation would keep the family united but would exceed the set capacity of the database. </w:t>
      </w:r>
    </w:p>
    <w:p w14:paraId="612E9CA8" w14:textId="33B554C6" w:rsidR="00F8276E" w:rsidRPr="003579B4" w:rsidRDefault="00F8276E" w:rsidP="007F5035">
      <w:pPr>
        <w:spacing w:line="360" w:lineRule="auto"/>
        <w:ind w:firstLine="720"/>
        <w:rPr>
          <w:rFonts w:asciiTheme="minorHAnsi" w:hAnsiTheme="minorHAnsi" w:cstheme="minorHAnsi"/>
          <w:color w:val="000000"/>
        </w:rPr>
      </w:pPr>
      <w:r w:rsidRPr="003579B4">
        <w:rPr>
          <w:rFonts w:asciiTheme="minorHAnsi" w:hAnsiTheme="minorHAnsi" w:cstheme="minorHAnsi"/>
          <w:color w:val="000000"/>
        </w:rPr>
        <w:t xml:space="preserve">Variable Capacity has 365 </w:t>
      </w:r>
      <w:r w:rsidR="004719FE">
        <w:rPr>
          <w:rFonts w:asciiTheme="minorHAnsi" w:hAnsiTheme="minorHAnsi" w:cstheme="minorHAnsi"/>
          <w:color w:val="000000"/>
        </w:rPr>
        <w:t>record</w:t>
      </w:r>
      <w:r w:rsidRPr="003579B4">
        <w:rPr>
          <w:rFonts w:asciiTheme="minorHAnsi" w:hAnsiTheme="minorHAnsi" w:cstheme="minorHAnsi"/>
          <w:color w:val="000000"/>
        </w:rPr>
        <w:t>s after group by the dates, no missing values. Range from 4,653 to 5,755. Mean is 5156 with standard deviation of 316.</w:t>
      </w:r>
    </w:p>
    <w:p w14:paraId="543CBDE2" w14:textId="56145E9D" w:rsidR="00F8276E" w:rsidRPr="003579B4" w:rsidRDefault="00F8276E" w:rsidP="007F5035">
      <w:pPr>
        <w:spacing w:line="360" w:lineRule="auto"/>
        <w:ind w:firstLine="720"/>
        <w:rPr>
          <w:rFonts w:asciiTheme="minorHAnsi" w:hAnsiTheme="minorHAnsi" w:cstheme="minorHAnsi"/>
          <w:color w:val="000000"/>
        </w:rPr>
      </w:pPr>
      <w:r w:rsidRPr="003579B4">
        <w:rPr>
          <w:rFonts w:asciiTheme="minorHAnsi" w:hAnsiTheme="minorHAnsi" w:cstheme="minorHAnsi"/>
          <w:color w:val="000000"/>
        </w:rPr>
        <w:t xml:space="preserve">Maximum temperature (numerical): this variable has 357 </w:t>
      </w:r>
      <w:r w:rsidR="004719FE">
        <w:rPr>
          <w:rFonts w:asciiTheme="minorHAnsi" w:hAnsiTheme="minorHAnsi" w:cstheme="minorHAnsi"/>
          <w:color w:val="000000"/>
        </w:rPr>
        <w:t>record</w:t>
      </w:r>
      <w:r w:rsidRPr="003579B4">
        <w:rPr>
          <w:rFonts w:asciiTheme="minorHAnsi" w:hAnsiTheme="minorHAnsi" w:cstheme="minorHAnsi"/>
          <w:color w:val="000000"/>
        </w:rPr>
        <w:t>s in a range of (-13.7, 31.7), 8 missing value. Mean is 13.6 C, with standard deviation of 10.7.</w:t>
      </w:r>
    </w:p>
    <w:p w14:paraId="394D73AC" w14:textId="4ABC4541" w:rsidR="00F8276E" w:rsidRPr="003579B4" w:rsidRDefault="00F8276E" w:rsidP="007F5035">
      <w:pPr>
        <w:spacing w:line="360" w:lineRule="auto"/>
        <w:ind w:firstLine="720"/>
        <w:rPr>
          <w:rFonts w:asciiTheme="minorHAnsi" w:hAnsiTheme="minorHAnsi" w:cstheme="minorHAnsi"/>
          <w:color w:val="000000"/>
        </w:rPr>
      </w:pPr>
      <w:r w:rsidRPr="003579B4">
        <w:rPr>
          <w:rFonts w:asciiTheme="minorHAnsi" w:hAnsiTheme="minorHAnsi" w:cstheme="minorHAnsi"/>
          <w:color w:val="000000"/>
        </w:rPr>
        <w:t xml:space="preserve">Minimum temperature (numerical): this variable has 361 </w:t>
      </w:r>
      <w:r w:rsidR="004719FE">
        <w:rPr>
          <w:rFonts w:asciiTheme="minorHAnsi" w:hAnsiTheme="minorHAnsi" w:cstheme="minorHAnsi"/>
          <w:color w:val="000000"/>
        </w:rPr>
        <w:t>record</w:t>
      </w:r>
      <w:r w:rsidRPr="003579B4">
        <w:rPr>
          <w:rFonts w:asciiTheme="minorHAnsi" w:hAnsiTheme="minorHAnsi" w:cstheme="minorHAnsi"/>
          <w:color w:val="000000"/>
        </w:rPr>
        <w:t>s in a range of (-20.2, 21.5),4 missing value. Mean is 6.1 C, with standard deviation of 9.4.</w:t>
      </w:r>
    </w:p>
    <w:p w14:paraId="6B5B6EE4" w14:textId="26CB06D6" w:rsidR="00F8276E" w:rsidRPr="003579B4" w:rsidRDefault="00F8276E" w:rsidP="007F5035">
      <w:pPr>
        <w:spacing w:line="360" w:lineRule="auto"/>
        <w:ind w:firstLine="720"/>
        <w:rPr>
          <w:rFonts w:asciiTheme="minorHAnsi" w:hAnsiTheme="minorHAnsi" w:cstheme="minorHAnsi"/>
          <w:color w:val="000000"/>
        </w:rPr>
      </w:pPr>
      <w:r w:rsidRPr="003579B4">
        <w:rPr>
          <w:rFonts w:asciiTheme="minorHAnsi" w:hAnsiTheme="minorHAnsi" w:cstheme="minorHAnsi"/>
          <w:color w:val="000000"/>
        </w:rPr>
        <w:t xml:space="preserve">Mean temperature (numerical): this variable has 355 </w:t>
      </w:r>
      <w:r w:rsidR="004719FE">
        <w:rPr>
          <w:rFonts w:asciiTheme="minorHAnsi" w:hAnsiTheme="minorHAnsi" w:cstheme="minorHAnsi"/>
          <w:color w:val="000000"/>
        </w:rPr>
        <w:t>record</w:t>
      </w:r>
      <w:r w:rsidRPr="003579B4">
        <w:rPr>
          <w:rFonts w:asciiTheme="minorHAnsi" w:hAnsiTheme="minorHAnsi" w:cstheme="minorHAnsi"/>
          <w:color w:val="000000"/>
        </w:rPr>
        <w:t>s in a range of (-17, 26.5), 10 missing value. Mean is 9.9 C, with standard deviation of 10.0.</w:t>
      </w:r>
    </w:p>
    <w:p w14:paraId="2DB9FFC4" w14:textId="4C660905" w:rsidR="00F8276E" w:rsidRPr="003579B4" w:rsidRDefault="00F8276E" w:rsidP="007F5035">
      <w:pPr>
        <w:spacing w:line="360" w:lineRule="auto"/>
        <w:ind w:firstLine="720"/>
        <w:rPr>
          <w:rFonts w:asciiTheme="minorHAnsi" w:hAnsiTheme="minorHAnsi" w:cstheme="minorHAnsi"/>
          <w:color w:val="000000"/>
        </w:rPr>
      </w:pPr>
      <w:r w:rsidRPr="003579B4">
        <w:rPr>
          <w:rFonts w:asciiTheme="minorHAnsi" w:hAnsiTheme="minorHAnsi" w:cstheme="minorHAnsi"/>
          <w:color w:val="000000"/>
        </w:rPr>
        <w:t xml:space="preserve">Total </w:t>
      </w:r>
      <w:proofErr w:type="spellStart"/>
      <w:r w:rsidRPr="003579B4">
        <w:rPr>
          <w:rFonts w:asciiTheme="minorHAnsi" w:hAnsiTheme="minorHAnsi" w:cstheme="minorHAnsi"/>
          <w:color w:val="000000"/>
        </w:rPr>
        <w:t>Precip</w:t>
      </w:r>
      <w:proofErr w:type="spellEnd"/>
      <w:r w:rsidRPr="003579B4">
        <w:rPr>
          <w:rFonts w:asciiTheme="minorHAnsi" w:hAnsiTheme="minorHAnsi" w:cstheme="minorHAnsi"/>
          <w:color w:val="000000"/>
        </w:rPr>
        <w:t xml:space="preserve"> (mm) (numerical): Precipitation is any product of the condensation of atmospheric water vapor that falls under </w:t>
      </w:r>
      <w:r w:rsidRPr="00BA0794">
        <w:rPr>
          <w:rFonts w:asciiTheme="minorHAnsi" w:hAnsiTheme="minorHAnsi" w:cstheme="minorHAnsi"/>
        </w:rPr>
        <w:t>gravity</w:t>
      </w:r>
      <w:r w:rsidR="00132E88" w:rsidRPr="00BA0794">
        <w:rPr>
          <w:rFonts w:asciiTheme="minorHAnsi" w:hAnsiTheme="minorHAnsi" w:cstheme="minorHAnsi"/>
        </w:rPr>
        <w:t xml:space="preserve"> [</w:t>
      </w:r>
      <w:r w:rsidR="00BA0794" w:rsidRPr="00BA0794">
        <w:rPr>
          <w:rFonts w:asciiTheme="minorHAnsi" w:hAnsiTheme="minorHAnsi" w:cstheme="minorHAnsi"/>
        </w:rPr>
        <w:t>9</w:t>
      </w:r>
      <w:r w:rsidR="00132E88" w:rsidRPr="00BA0794">
        <w:rPr>
          <w:rFonts w:asciiTheme="minorHAnsi" w:hAnsiTheme="minorHAnsi" w:cstheme="minorHAnsi"/>
        </w:rPr>
        <w:t>]</w:t>
      </w:r>
      <w:r w:rsidRPr="00BA0794">
        <w:rPr>
          <w:rFonts w:asciiTheme="minorHAnsi" w:hAnsiTheme="minorHAnsi" w:cstheme="minorHAnsi"/>
        </w:rPr>
        <w:t xml:space="preserve">. </w:t>
      </w:r>
      <w:r w:rsidRPr="003579B4">
        <w:rPr>
          <w:rFonts w:asciiTheme="minorHAnsi" w:hAnsiTheme="minorHAnsi" w:cstheme="minorHAnsi"/>
          <w:color w:val="000000"/>
        </w:rPr>
        <w:t>The main forms of precipitation include drizzle, rain, sleet, snow, graupel and hail. This variable has 350 counts in a range of (0, 52.9</w:t>
      </w:r>
      <w:proofErr w:type="gramStart"/>
      <w:r w:rsidRPr="003579B4">
        <w:rPr>
          <w:rFonts w:asciiTheme="minorHAnsi" w:hAnsiTheme="minorHAnsi" w:cstheme="minorHAnsi"/>
          <w:color w:val="000000"/>
        </w:rPr>
        <w:t>)mm</w:t>
      </w:r>
      <w:proofErr w:type="gramEnd"/>
      <w:r w:rsidRPr="003579B4">
        <w:rPr>
          <w:rFonts w:asciiTheme="minorHAnsi" w:hAnsiTheme="minorHAnsi" w:cstheme="minorHAnsi"/>
          <w:color w:val="000000"/>
        </w:rPr>
        <w:t>, 15 missing value. Mean is 2.2mm, with standard deviation of 5.6.</w:t>
      </w:r>
    </w:p>
    <w:p w14:paraId="5395BB13" w14:textId="77777777" w:rsidR="00F8276E" w:rsidRPr="003579B4" w:rsidRDefault="00F8276E" w:rsidP="007F5035">
      <w:pPr>
        <w:spacing w:line="360" w:lineRule="auto"/>
        <w:ind w:firstLine="720"/>
        <w:rPr>
          <w:rFonts w:asciiTheme="minorHAnsi" w:hAnsiTheme="minorHAnsi" w:cstheme="minorHAnsi"/>
          <w:color w:val="000000"/>
        </w:rPr>
      </w:pPr>
      <w:r w:rsidRPr="003579B4">
        <w:rPr>
          <w:rFonts w:asciiTheme="minorHAnsi" w:hAnsiTheme="minorHAnsi" w:cstheme="minorHAnsi"/>
          <w:color w:val="000000"/>
        </w:rPr>
        <w:t xml:space="preserve">Snow on </w:t>
      </w:r>
      <w:proofErr w:type="spellStart"/>
      <w:r w:rsidRPr="003579B4">
        <w:rPr>
          <w:rFonts w:asciiTheme="minorHAnsi" w:hAnsiTheme="minorHAnsi" w:cstheme="minorHAnsi"/>
          <w:color w:val="000000"/>
        </w:rPr>
        <w:t>Grnd</w:t>
      </w:r>
      <w:proofErr w:type="spellEnd"/>
      <w:r w:rsidRPr="003579B4">
        <w:rPr>
          <w:rFonts w:asciiTheme="minorHAnsi" w:hAnsiTheme="minorHAnsi" w:cstheme="minorHAnsi"/>
          <w:color w:val="000000"/>
        </w:rPr>
        <w:t xml:space="preserve"> (cm) (numerical): meaning this variable has 60 counts in a range of (0, 17</w:t>
      </w:r>
      <w:proofErr w:type="gramStart"/>
      <w:r w:rsidRPr="003579B4">
        <w:rPr>
          <w:rFonts w:asciiTheme="minorHAnsi" w:hAnsiTheme="minorHAnsi" w:cstheme="minorHAnsi"/>
          <w:color w:val="000000"/>
        </w:rPr>
        <w:t>)cm</w:t>
      </w:r>
      <w:proofErr w:type="gramEnd"/>
      <w:r w:rsidRPr="003579B4">
        <w:rPr>
          <w:rFonts w:asciiTheme="minorHAnsi" w:hAnsiTheme="minorHAnsi" w:cstheme="minorHAnsi"/>
          <w:color w:val="000000"/>
        </w:rPr>
        <w:t xml:space="preserve">, 305 missing value. Mean is 4cm, with standard deviation of 4.6cm. </w:t>
      </w:r>
      <w:proofErr w:type="gramStart"/>
      <w:r w:rsidRPr="003579B4">
        <w:rPr>
          <w:rFonts w:asciiTheme="minorHAnsi" w:hAnsiTheme="minorHAnsi" w:cstheme="minorHAnsi"/>
          <w:color w:val="000000"/>
        </w:rPr>
        <w:t>this</w:t>
      </w:r>
      <w:proofErr w:type="gramEnd"/>
      <w:r w:rsidRPr="003579B4">
        <w:rPr>
          <w:rFonts w:asciiTheme="minorHAnsi" w:hAnsiTheme="minorHAnsi" w:cstheme="minorHAnsi"/>
          <w:color w:val="000000"/>
        </w:rPr>
        <w:t xml:space="preserve"> particular variable doesn’t </w:t>
      </w:r>
      <w:r w:rsidRPr="003579B4">
        <w:rPr>
          <w:rFonts w:asciiTheme="minorHAnsi" w:hAnsiTheme="minorHAnsi" w:cstheme="minorHAnsi"/>
          <w:color w:val="000000"/>
        </w:rPr>
        <w:lastRenderedPageBreak/>
        <w:t>contain more than half of Non-null values but we want to include this for study as the extreme Snow/ storm would impact the occupancy intuitively.</w:t>
      </w:r>
    </w:p>
    <w:p w14:paraId="32369C93" w14:textId="39F3FC4A" w:rsidR="00F8276E" w:rsidRPr="003579B4" w:rsidRDefault="00F8276E" w:rsidP="007F5035">
      <w:pPr>
        <w:spacing w:line="360" w:lineRule="auto"/>
        <w:ind w:firstLine="720"/>
        <w:rPr>
          <w:rFonts w:asciiTheme="minorHAnsi" w:hAnsiTheme="minorHAnsi" w:cstheme="minorHAnsi"/>
          <w:color w:val="000000"/>
        </w:rPr>
      </w:pPr>
      <w:bookmarkStart w:id="8" w:name="_Hlk519803269"/>
      <w:r w:rsidRPr="003579B4">
        <w:rPr>
          <w:rFonts w:asciiTheme="minorHAnsi" w:hAnsiTheme="minorHAnsi" w:cstheme="minorHAnsi"/>
          <w:color w:val="000000"/>
        </w:rPr>
        <w:t xml:space="preserve">Heat Deg Days (°C) </w:t>
      </w:r>
      <w:bookmarkEnd w:id="8"/>
      <w:r w:rsidRPr="003579B4">
        <w:rPr>
          <w:rFonts w:asciiTheme="minorHAnsi" w:hAnsiTheme="minorHAnsi" w:cstheme="minorHAnsi"/>
          <w:color w:val="000000"/>
        </w:rPr>
        <w:t xml:space="preserve">(numerical): </w:t>
      </w:r>
      <w:r w:rsidR="00132E88">
        <w:rPr>
          <w:rFonts w:asciiTheme="minorHAnsi" w:hAnsiTheme="minorHAnsi" w:cstheme="minorHAnsi"/>
          <w:color w:val="000000"/>
        </w:rPr>
        <w:t>A</w:t>
      </w:r>
      <w:r w:rsidRPr="003579B4">
        <w:rPr>
          <w:rFonts w:asciiTheme="minorHAnsi" w:hAnsiTheme="minorHAnsi" w:cstheme="minorHAnsi"/>
          <w:color w:val="000000"/>
        </w:rPr>
        <w:t xml:space="preserve"> ‘Heating degree day (HDD)’ is a measurement designed to quantify the demand for energy needed to heat a </w:t>
      </w:r>
      <w:r w:rsidRPr="00BA0794">
        <w:rPr>
          <w:rFonts w:asciiTheme="minorHAnsi" w:hAnsiTheme="minorHAnsi" w:cstheme="minorHAnsi"/>
          <w:color w:val="000000"/>
        </w:rPr>
        <w:t>building</w:t>
      </w:r>
      <w:r w:rsidR="00132E88" w:rsidRPr="00BA0794">
        <w:rPr>
          <w:rFonts w:asciiTheme="minorHAnsi" w:hAnsiTheme="minorHAnsi" w:cstheme="minorHAnsi"/>
          <w:color w:val="000000"/>
        </w:rPr>
        <w:t xml:space="preserve"> [</w:t>
      </w:r>
      <w:r w:rsidR="00BA0794" w:rsidRPr="00BA0794">
        <w:rPr>
          <w:rFonts w:asciiTheme="minorHAnsi" w:hAnsiTheme="minorHAnsi" w:cstheme="minorHAnsi"/>
          <w:color w:val="000000"/>
        </w:rPr>
        <w:t>10</w:t>
      </w:r>
      <w:r w:rsidR="00132E88" w:rsidRPr="00BA0794">
        <w:rPr>
          <w:rFonts w:asciiTheme="minorHAnsi" w:hAnsiTheme="minorHAnsi" w:cstheme="minorHAnsi"/>
          <w:color w:val="000000"/>
        </w:rPr>
        <w:t>]</w:t>
      </w:r>
      <w:r w:rsidRPr="00BA0794">
        <w:rPr>
          <w:rFonts w:asciiTheme="minorHAnsi" w:hAnsiTheme="minorHAnsi" w:cstheme="minorHAnsi"/>
          <w:color w:val="000000"/>
        </w:rPr>
        <w:t>.</w:t>
      </w:r>
      <w:r w:rsidRPr="003579B4">
        <w:rPr>
          <w:rFonts w:asciiTheme="minorHAnsi" w:hAnsiTheme="minorHAnsi" w:cstheme="minorHAnsi"/>
          <w:color w:val="000000"/>
        </w:rPr>
        <w:t xml:space="preserve"> It is the number of degrees that a day’s average temperature is below 65° Fahrenheit or 18 °C Celsius. In our dataset, variable “Heat Deg Days (°C)” has 355 </w:t>
      </w:r>
      <w:r w:rsidR="002E173E">
        <w:rPr>
          <w:rFonts w:asciiTheme="minorHAnsi" w:hAnsiTheme="minorHAnsi" w:cstheme="minorHAnsi"/>
          <w:color w:val="000000"/>
        </w:rPr>
        <w:t>record</w:t>
      </w:r>
      <w:r w:rsidRPr="003579B4">
        <w:rPr>
          <w:rFonts w:asciiTheme="minorHAnsi" w:hAnsiTheme="minorHAnsi" w:cstheme="minorHAnsi"/>
          <w:color w:val="000000"/>
        </w:rPr>
        <w:t xml:space="preserve">s and 10 missing records.  99 days of the year that Heat Deg Days (°C) equal to 0 which means mean temperature is 18 °C Celsius. </w:t>
      </w:r>
    </w:p>
    <w:p w14:paraId="7421709E" w14:textId="33F0C312" w:rsidR="00F8276E" w:rsidRPr="003579B4" w:rsidRDefault="00F8276E" w:rsidP="007F5035">
      <w:pPr>
        <w:spacing w:line="360" w:lineRule="auto"/>
        <w:ind w:firstLine="720"/>
        <w:rPr>
          <w:rFonts w:asciiTheme="minorHAnsi" w:hAnsiTheme="minorHAnsi" w:cstheme="minorHAnsi"/>
          <w:color w:val="000000"/>
        </w:rPr>
      </w:pPr>
      <w:r w:rsidRPr="003579B4">
        <w:rPr>
          <w:rFonts w:asciiTheme="minorHAnsi" w:hAnsiTheme="minorHAnsi" w:cstheme="minorHAnsi"/>
          <w:color w:val="000000"/>
        </w:rPr>
        <w:t>Cool Deg Days (°C) (numerical):</w:t>
      </w:r>
      <w:r w:rsidR="002E173E">
        <w:rPr>
          <w:rFonts w:asciiTheme="minorHAnsi" w:hAnsiTheme="minorHAnsi" w:cstheme="minorHAnsi"/>
          <w:color w:val="000000"/>
        </w:rPr>
        <w:t xml:space="preserve"> A ‘</w:t>
      </w:r>
      <w:r w:rsidRPr="003579B4">
        <w:rPr>
          <w:rFonts w:asciiTheme="minorHAnsi" w:hAnsiTheme="minorHAnsi" w:cstheme="minorHAnsi"/>
          <w:color w:val="000000"/>
        </w:rPr>
        <w:t>Cool Degree Days</w:t>
      </w:r>
      <w:r w:rsidR="002E173E">
        <w:rPr>
          <w:rFonts w:asciiTheme="minorHAnsi" w:hAnsiTheme="minorHAnsi" w:cstheme="minorHAnsi"/>
          <w:color w:val="000000"/>
        </w:rPr>
        <w:t xml:space="preserve"> (CDD)’</w:t>
      </w:r>
      <w:r w:rsidRPr="003579B4">
        <w:rPr>
          <w:rFonts w:asciiTheme="minorHAnsi" w:hAnsiTheme="minorHAnsi" w:cstheme="minorHAnsi"/>
          <w:color w:val="000000"/>
        </w:rPr>
        <w:t xml:space="preserve"> is a measurement for energy needed to cool down a building</w:t>
      </w:r>
      <w:r w:rsidR="002E173E">
        <w:rPr>
          <w:rFonts w:asciiTheme="minorHAnsi" w:hAnsiTheme="minorHAnsi" w:cstheme="minorHAnsi"/>
          <w:color w:val="000000"/>
        </w:rPr>
        <w:t xml:space="preserve"> </w:t>
      </w:r>
      <w:r w:rsidR="002E173E" w:rsidRPr="003579B4">
        <w:rPr>
          <w:rFonts w:asciiTheme="minorHAnsi" w:hAnsiTheme="minorHAnsi" w:cstheme="minorHAnsi"/>
          <w:color w:val="000000"/>
        </w:rPr>
        <w:t xml:space="preserve">when mean temperature </w:t>
      </w:r>
      <w:r w:rsidR="002E173E">
        <w:rPr>
          <w:rFonts w:asciiTheme="minorHAnsi" w:hAnsiTheme="minorHAnsi" w:cstheme="minorHAnsi"/>
          <w:color w:val="000000"/>
        </w:rPr>
        <w:t xml:space="preserve">is </w:t>
      </w:r>
      <w:r w:rsidR="002E173E" w:rsidRPr="003579B4">
        <w:rPr>
          <w:rFonts w:asciiTheme="minorHAnsi" w:hAnsiTheme="minorHAnsi" w:cstheme="minorHAnsi"/>
          <w:color w:val="000000"/>
        </w:rPr>
        <w:t>above 18 °C Celsius</w:t>
      </w:r>
      <w:r w:rsidR="00BA0794">
        <w:rPr>
          <w:rFonts w:asciiTheme="minorHAnsi" w:hAnsiTheme="minorHAnsi" w:cstheme="minorHAnsi"/>
          <w:color w:val="000000"/>
        </w:rPr>
        <w:t xml:space="preserve"> [11]</w:t>
      </w:r>
      <w:r w:rsidRPr="003579B4">
        <w:rPr>
          <w:rFonts w:asciiTheme="minorHAnsi" w:hAnsiTheme="minorHAnsi" w:cstheme="minorHAnsi"/>
          <w:color w:val="000000"/>
        </w:rPr>
        <w:t>. In other words, this variable calculates the delta from mean temperature to 18 °C Celsius. In the weather dataset from this study, the variable ‘Cool Deg Days’ has 10 missing values, 98 non-zero counts, range from 0 to 8.5. This indicates that 98 days in 2017 Toronto mean temperature is above 18 °C Celsius.</w:t>
      </w:r>
    </w:p>
    <w:p w14:paraId="41EA4699" w14:textId="43CEB20B" w:rsidR="00F8276E" w:rsidRPr="003579B4" w:rsidRDefault="00F8276E" w:rsidP="00263A73">
      <w:pPr>
        <w:pStyle w:val="Heading2"/>
        <w:spacing w:line="360" w:lineRule="auto"/>
      </w:pPr>
      <w:bookmarkStart w:id="9" w:name="_Toc520148854"/>
      <w:r w:rsidRPr="00263A73">
        <w:t>Treatment of Missing Valuables</w:t>
      </w:r>
      <w:bookmarkEnd w:id="9"/>
    </w:p>
    <w:p w14:paraId="53A33652" w14:textId="77777777" w:rsidR="00F8276E" w:rsidRPr="003579B4" w:rsidRDefault="00F8276E" w:rsidP="00263A73">
      <w:pPr>
        <w:spacing w:line="360" w:lineRule="auto"/>
        <w:ind w:firstLine="720"/>
        <w:rPr>
          <w:rFonts w:asciiTheme="minorHAnsi" w:hAnsiTheme="minorHAnsi" w:cstheme="minorHAnsi"/>
          <w:color w:val="000000"/>
        </w:rPr>
      </w:pPr>
      <w:r w:rsidRPr="003579B4">
        <w:rPr>
          <w:rFonts w:asciiTheme="minorHAnsi" w:hAnsiTheme="minorHAnsi" w:cstheme="minorHAnsi"/>
          <w:color w:val="000000"/>
        </w:rPr>
        <w:t>Two methodologies to fill NA data are heavily applied to this study. All variables (Maximum temperature, minimum temperature, heat degree dates and cool degree dates) related to temperature were filled using previous observation.  We assume temperatures are continuous.  For Snow on ground and total precipitation volumes, we are filling the NA values with zeros, assuming no rain or no snow accumulated on ground.</w:t>
      </w:r>
    </w:p>
    <w:p w14:paraId="3767C05B" w14:textId="39DE6AAE" w:rsidR="00F8276E" w:rsidRPr="003579B4" w:rsidRDefault="00F8276E" w:rsidP="00263A73">
      <w:pPr>
        <w:pStyle w:val="Heading2"/>
        <w:spacing w:line="360" w:lineRule="auto"/>
      </w:pPr>
      <w:bookmarkStart w:id="10" w:name="_Toc520148855"/>
      <w:r w:rsidRPr="003579B4">
        <w:t>Engineered Variables</w:t>
      </w:r>
      <w:bookmarkEnd w:id="10"/>
    </w:p>
    <w:p w14:paraId="224B315C" w14:textId="58E5BB06" w:rsidR="00F8276E" w:rsidRPr="003579B4" w:rsidRDefault="002A6F78" w:rsidP="00263A73">
      <w:pPr>
        <w:spacing w:line="360" w:lineRule="auto"/>
        <w:ind w:firstLine="720"/>
        <w:rPr>
          <w:rFonts w:asciiTheme="minorHAnsi" w:hAnsiTheme="minorHAnsi" w:cstheme="minorHAnsi"/>
          <w:color w:val="000000"/>
        </w:rPr>
      </w:pPr>
      <w:r>
        <w:rPr>
          <w:rFonts w:asciiTheme="minorHAnsi" w:hAnsiTheme="minorHAnsi" w:cstheme="minorHAnsi"/>
          <w:color w:val="000000"/>
        </w:rPr>
        <w:t>‘</w:t>
      </w:r>
      <w:proofErr w:type="spellStart"/>
      <w:r w:rsidR="00F8276E" w:rsidRPr="003579B4">
        <w:rPr>
          <w:rFonts w:asciiTheme="minorHAnsi" w:hAnsiTheme="minorHAnsi" w:cstheme="minorHAnsi"/>
          <w:color w:val="000000"/>
        </w:rPr>
        <w:t>O</w:t>
      </w:r>
      <w:r>
        <w:rPr>
          <w:rFonts w:asciiTheme="minorHAnsi" w:hAnsiTheme="minorHAnsi" w:cstheme="minorHAnsi"/>
          <w:color w:val="000000"/>
        </w:rPr>
        <w:t>_</w:t>
      </w:r>
      <w:r w:rsidR="00F8276E" w:rsidRPr="003579B4">
        <w:rPr>
          <w:rFonts w:asciiTheme="minorHAnsi" w:hAnsiTheme="minorHAnsi" w:cstheme="minorHAnsi"/>
          <w:color w:val="000000"/>
        </w:rPr>
        <w:t>Rates</w:t>
      </w:r>
      <w:proofErr w:type="spellEnd"/>
      <w:r>
        <w:rPr>
          <w:rFonts w:asciiTheme="minorHAnsi" w:hAnsiTheme="minorHAnsi" w:cstheme="minorHAnsi"/>
          <w:color w:val="000000"/>
        </w:rPr>
        <w:t>’</w:t>
      </w:r>
      <w:r w:rsidR="00F8276E" w:rsidRPr="003579B4">
        <w:rPr>
          <w:rFonts w:asciiTheme="minorHAnsi" w:hAnsiTheme="minorHAnsi" w:cstheme="minorHAnsi"/>
          <w:color w:val="000000"/>
        </w:rPr>
        <w:t xml:space="preserve">: a fraction to indicate occupancy over capacity. </w:t>
      </w:r>
      <w:proofErr w:type="spellStart"/>
      <w:r w:rsidR="00F8276E" w:rsidRPr="003579B4">
        <w:rPr>
          <w:rFonts w:asciiTheme="minorHAnsi" w:hAnsiTheme="minorHAnsi" w:cstheme="minorHAnsi"/>
          <w:color w:val="000000"/>
        </w:rPr>
        <w:t>O_Rate</w:t>
      </w:r>
      <w:proofErr w:type="spellEnd"/>
      <w:r w:rsidR="00F8276E" w:rsidRPr="003579B4">
        <w:rPr>
          <w:rFonts w:asciiTheme="minorHAnsi" w:hAnsiTheme="minorHAnsi" w:cstheme="minorHAnsi"/>
          <w:color w:val="000000"/>
        </w:rPr>
        <w:t xml:space="preserve"> is range from 0.94 to 0.998 with mean of 0.97 and standard deviation of 0.01.</w:t>
      </w:r>
    </w:p>
    <w:p w14:paraId="39B16925" w14:textId="673DE8E5" w:rsidR="00F8276E" w:rsidRPr="003579B4" w:rsidRDefault="002A6F78" w:rsidP="00263A73">
      <w:pPr>
        <w:spacing w:line="360" w:lineRule="auto"/>
        <w:ind w:firstLine="720"/>
        <w:rPr>
          <w:rFonts w:asciiTheme="minorHAnsi" w:hAnsiTheme="minorHAnsi" w:cstheme="minorHAnsi"/>
          <w:color w:val="000000"/>
        </w:rPr>
      </w:pPr>
      <w:r>
        <w:rPr>
          <w:rFonts w:asciiTheme="minorHAnsi" w:hAnsiTheme="minorHAnsi" w:cstheme="minorHAnsi"/>
          <w:color w:val="000000"/>
        </w:rPr>
        <w:t>‘</w:t>
      </w:r>
      <w:r w:rsidR="00F8276E" w:rsidRPr="003579B4">
        <w:rPr>
          <w:rFonts w:asciiTheme="minorHAnsi" w:hAnsiTheme="minorHAnsi" w:cstheme="minorHAnsi"/>
          <w:color w:val="000000"/>
        </w:rPr>
        <w:t>Delta temperature</w:t>
      </w:r>
      <w:r>
        <w:rPr>
          <w:rFonts w:asciiTheme="minorHAnsi" w:hAnsiTheme="minorHAnsi" w:cstheme="minorHAnsi"/>
          <w:color w:val="000000"/>
        </w:rPr>
        <w:t>’</w:t>
      </w:r>
      <w:r w:rsidR="00F8276E" w:rsidRPr="003579B4">
        <w:rPr>
          <w:rFonts w:asciiTheme="minorHAnsi" w:hAnsiTheme="minorHAnsi" w:cstheme="minorHAnsi"/>
          <w:color w:val="000000"/>
        </w:rPr>
        <w:t>: Max temperature – Min temperature</w:t>
      </w:r>
    </w:p>
    <w:p w14:paraId="661B784C" w14:textId="12497A0A" w:rsidR="00F8276E" w:rsidRPr="003579B4" w:rsidRDefault="00F8276E" w:rsidP="00263A73">
      <w:pPr>
        <w:pStyle w:val="Heading2"/>
        <w:spacing w:line="360" w:lineRule="auto"/>
      </w:pPr>
      <w:bookmarkStart w:id="11" w:name="_Toc520148856"/>
      <w:r w:rsidRPr="003579B4">
        <w:t>Challenge of the Data</w:t>
      </w:r>
      <w:bookmarkEnd w:id="11"/>
      <w:r w:rsidRPr="003579B4">
        <w:t xml:space="preserve"> </w:t>
      </w:r>
    </w:p>
    <w:p w14:paraId="084001A6" w14:textId="5FF9D01C" w:rsidR="00F8276E" w:rsidRPr="003579B4" w:rsidRDefault="00F80183" w:rsidP="007F5035">
      <w:pPr>
        <w:spacing w:line="360" w:lineRule="auto"/>
        <w:ind w:firstLine="720"/>
        <w:rPr>
          <w:rFonts w:asciiTheme="minorHAnsi" w:hAnsiTheme="minorHAnsi" w:cstheme="minorHAnsi"/>
          <w:color w:val="000000"/>
        </w:rPr>
      </w:pPr>
      <w:r>
        <w:rPr>
          <w:rFonts w:asciiTheme="minorHAnsi" w:hAnsiTheme="minorHAnsi" w:cstheme="minorHAnsi"/>
          <w:color w:val="000000"/>
        </w:rPr>
        <w:t>During t</w:t>
      </w:r>
      <w:r w:rsidR="00F8276E" w:rsidRPr="003579B4">
        <w:rPr>
          <w:rFonts w:asciiTheme="minorHAnsi" w:hAnsiTheme="minorHAnsi" w:cstheme="minorHAnsi"/>
          <w:color w:val="000000"/>
        </w:rPr>
        <w:t xml:space="preserve">he initial study to plot any variables, the time series plot </w:t>
      </w:r>
      <w:r>
        <w:rPr>
          <w:rFonts w:asciiTheme="minorHAnsi" w:hAnsiTheme="minorHAnsi" w:cstheme="minorHAnsi"/>
          <w:color w:val="000000"/>
        </w:rPr>
        <w:t>contains</w:t>
      </w:r>
      <w:r w:rsidR="00F8276E" w:rsidRPr="003579B4">
        <w:rPr>
          <w:rFonts w:asciiTheme="minorHAnsi" w:hAnsiTheme="minorHAnsi" w:cstheme="minorHAnsi"/>
          <w:color w:val="000000"/>
        </w:rPr>
        <w:t xml:space="preserve"> a lot unnecessary seasonal like fluctuation. However, checking the original csv format dataset, </w:t>
      </w:r>
      <w:r>
        <w:rPr>
          <w:rFonts w:asciiTheme="minorHAnsi" w:hAnsiTheme="minorHAnsi" w:cstheme="minorHAnsi"/>
          <w:color w:val="000000"/>
        </w:rPr>
        <w:t xml:space="preserve">we observe that </w:t>
      </w:r>
      <w:r w:rsidR="00F8276E" w:rsidRPr="003579B4">
        <w:rPr>
          <w:rFonts w:asciiTheme="minorHAnsi" w:hAnsiTheme="minorHAnsi" w:cstheme="minorHAnsi"/>
          <w:color w:val="000000"/>
        </w:rPr>
        <w:t>temperatures are continuous and smoothly trending up or down. After deep dive into time series chapter, we realized one issue that data format needs to be adjusted in a proper way that Pandas can read. For example, 12/1/2017 and 13/1/2017 in original dataset indicate January 12</w:t>
      </w:r>
      <w:r w:rsidR="00F8276E" w:rsidRPr="003579B4">
        <w:rPr>
          <w:rFonts w:asciiTheme="minorHAnsi" w:hAnsiTheme="minorHAnsi" w:cstheme="minorHAnsi"/>
          <w:color w:val="000000"/>
          <w:vertAlign w:val="superscript"/>
        </w:rPr>
        <w:t>th</w:t>
      </w:r>
      <w:r w:rsidR="00F8276E" w:rsidRPr="003579B4">
        <w:rPr>
          <w:rFonts w:asciiTheme="minorHAnsi" w:hAnsiTheme="minorHAnsi" w:cstheme="minorHAnsi"/>
          <w:color w:val="000000"/>
        </w:rPr>
        <w:t>, 2017 and January 13</w:t>
      </w:r>
      <w:r w:rsidR="00F8276E" w:rsidRPr="003579B4">
        <w:rPr>
          <w:rFonts w:asciiTheme="minorHAnsi" w:hAnsiTheme="minorHAnsi" w:cstheme="minorHAnsi"/>
          <w:color w:val="000000"/>
          <w:vertAlign w:val="superscript"/>
        </w:rPr>
        <w:t>th</w:t>
      </w:r>
      <w:r w:rsidR="00F8276E" w:rsidRPr="003579B4">
        <w:rPr>
          <w:rFonts w:asciiTheme="minorHAnsi" w:hAnsiTheme="minorHAnsi" w:cstheme="minorHAnsi"/>
          <w:color w:val="000000"/>
        </w:rPr>
        <w:t xml:space="preserve">, 2017. Pandas will treat first one as December 1, 2017 and second one as January 13, </w:t>
      </w:r>
      <w:r w:rsidR="00F8276E" w:rsidRPr="003579B4">
        <w:rPr>
          <w:rFonts w:asciiTheme="minorHAnsi" w:hAnsiTheme="minorHAnsi" w:cstheme="minorHAnsi"/>
          <w:color w:val="000000"/>
        </w:rPr>
        <w:lastRenderedPageBreak/>
        <w:t xml:space="preserve">2017. Before loading these two records are only one day apart in the csv file but after loading, it was treated as 11 months apart in the </w:t>
      </w:r>
      <w:proofErr w:type="spellStart"/>
      <w:r w:rsidR="00F8276E" w:rsidRPr="003579B4">
        <w:rPr>
          <w:rFonts w:asciiTheme="minorHAnsi" w:hAnsiTheme="minorHAnsi" w:cstheme="minorHAnsi"/>
          <w:color w:val="000000"/>
        </w:rPr>
        <w:t>dataframe</w:t>
      </w:r>
      <w:proofErr w:type="spellEnd"/>
      <w:r w:rsidR="00F8276E" w:rsidRPr="003579B4">
        <w:rPr>
          <w:rFonts w:asciiTheme="minorHAnsi" w:hAnsiTheme="minorHAnsi" w:cstheme="minorHAnsi"/>
          <w:color w:val="000000"/>
        </w:rPr>
        <w:t>.</w:t>
      </w:r>
      <w:r w:rsidR="00FB7D20">
        <w:rPr>
          <w:rFonts w:asciiTheme="minorHAnsi" w:hAnsiTheme="minorHAnsi" w:cstheme="minorHAnsi"/>
          <w:color w:val="000000"/>
        </w:rPr>
        <w:t xml:space="preserve"> (Figure </w:t>
      </w:r>
      <w:r w:rsidR="00E4653B">
        <w:rPr>
          <w:rFonts w:asciiTheme="minorHAnsi" w:hAnsiTheme="minorHAnsi" w:cstheme="minorHAnsi"/>
          <w:color w:val="000000"/>
        </w:rPr>
        <w:t>1.0</w:t>
      </w:r>
      <w:r w:rsidR="00FB7D20">
        <w:rPr>
          <w:rFonts w:asciiTheme="minorHAnsi" w:hAnsiTheme="minorHAnsi" w:cstheme="minorHAnsi"/>
          <w:color w:val="000000"/>
        </w:rPr>
        <w:t>)</w:t>
      </w:r>
    </w:p>
    <w:p w14:paraId="1A8BFE58" w14:textId="6E9BA927" w:rsidR="00F8276E" w:rsidRPr="003579B4" w:rsidRDefault="00F8276E" w:rsidP="007F5035">
      <w:pPr>
        <w:spacing w:line="360" w:lineRule="auto"/>
        <w:ind w:firstLine="720"/>
        <w:rPr>
          <w:rFonts w:asciiTheme="minorHAnsi" w:hAnsiTheme="minorHAnsi" w:cstheme="minorHAnsi"/>
          <w:color w:val="000000"/>
        </w:rPr>
      </w:pPr>
      <w:r w:rsidRPr="003579B4">
        <w:rPr>
          <w:rFonts w:asciiTheme="minorHAnsi" w:hAnsiTheme="minorHAnsi" w:cstheme="minorHAnsi"/>
          <w:color w:val="000000"/>
        </w:rPr>
        <w:t xml:space="preserve">Our team didn’t realize this issue because changes were hidden and hard to be realized unless listing all dates with variables in the </w:t>
      </w:r>
      <w:proofErr w:type="spellStart"/>
      <w:r w:rsidRPr="003579B4">
        <w:rPr>
          <w:rFonts w:asciiTheme="minorHAnsi" w:hAnsiTheme="minorHAnsi" w:cstheme="minorHAnsi"/>
          <w:color w:val="000000"/>
        </w:rPr>
        <w:t>Jup</w:t>
      </w:r>
      <w:r w:rsidR="00F80183">
        <w:rPr>
          <w:rFonts w:asciiTheme="minorHAnsi" w:hAnsiTheme="minorHAnsi" w:cstheme="minorHAnsi"/>
          <w:color w:val="000000"/>
        </w:rPr>
        <w:t>y</w:t>
      </w:r>
      <w:r w:rsidRPr="003579B4">
        <w:rPr>
          <w:rFonts w:asciiTheme="minorHAnsi" w:hAnsiTheme="minorHAnsi" w:cstheme="minorHAnsi"/>
          <w:color w:val="000000"/>
        </w:rPr>
        <w:t>ter</w:t>
      </w:r>
      <w:proofErr w:type="spellEnd"/>
      <w:r w:rsidRPr="003579B4">
        <w:rPr>
          <w:rFonts w:asciiTheme="minorHAnsi" w:hAnsiTheme="minorHAnsi" w:cstheme="minorHAnsi"/>
          <w:color w:val="000000"/>
        </w:rPr>
        <w:t xml:space="preserve"> notebook to check after merging two datasets. Checking top 5, top 20 rows of the new dataset and description won’t help so much.</w:t>
      </w:r>
    </w:p>
    <w:p w14:paraId="07A942ED" w14:textId="47FFC34B" w:rsidR="00F8276E" w:rsidRPr="003579B4" w:rsidRDefault="00F8276E" w:rsidP="007F5035">
      <w:pPr>
        <w:spacing w:line="360" w:lineRule="auto"/>
        <w:ind w:firstLine="720"/>
        <w:rPr>
          <w:rFonts w:asciiTheme="minorHAnsi" w:hAnsiTheme="minorHAnsi" w:cstheme="minorHAnsi"/>
          <w:color w:val="000000"/>
        </w:rPr>
      </w:pPr>
      <w:r w:rsidRPr="003579B4">
        <w:rPr>
          <w:rFonts w:asciiTheme="minorHAnsi" w:hAnsiTheme="minorHAnsi" w:cstheme="minorHAnsi"/>
          <w:color w:val="000000"/>
        </w:rPr>
        <w:t xml:space="preserve">Resolution: </w:t>
      </w:r>
      <w:r w:rsidR="0074485A" w:rsidRPr="003579B4">
        <w:rPr>
          <w:rFonts w:asciiTheme="minorHAnsi" w:hAnsiTheme="minorHAnsi" w:cstheme="minorHAnsi"/>
          <w:color w:val="000000"/>
        </w:rPr>
        <w:t>to</w:t>
      </w:r>
      <w:r w:rsidRPr="003579B4">
        <w:rPr>
          <w:rFonts w:asciiTheme="minorHAnsi" w:hAnsiTheme="minorHAnsi" w:cstheme="minorHAnsi"/>
          <w:color w:val="000000"/>
        </w:rPr>
        <w:t xml:space="preserve"> understand the </w:t>
      </w:r>
      <w:proofErr w:type="spellStart"/>
      <w:r w:rsidRPr="003579B4">
        <w:rPr>
          <w:rFonts w:asciiTheme="minorHAnsi" w:hAnsiTheme="minorHAnsi" w:cstheme="minorHAnsi"/>
          <w:color w:val="000000"/>
        </w:rPr>
        <w:t>datatime</w:t>
      </w:r>
      <w:proofErr w:type="spellEnd"/>
      <w:r w:rsidRPr="003579B4">
        <w:rPr>
          <w:rFonts w:asciiTheme="minorHAnsi" w:hAnsiTheme="minorHAnsi" w:cstheme="minorHAnsi"/>
          <w:color w:val="000000"/>
        </w:rPr>
        <w:t xml:space="preserve"> correctly from the raw file, before loading ‘</w:t>
      </w:r>
      <w:proofErr w:type="spellStart"/>
      <w:r w:rsidRPr="003579B4">
        <w:rPr>
          <w:rFonts w:asciiTheme="minorHAnsi" w:hAnsiTheme="minorHAnsi" w:cstheme="minorHAnsi"/>
          <w:color w:val="000000"/>
        </w:rPr>
        <w:t>dayfirst</w:t>
      </w:r>
      <w:proofErr w:type="spellEnd"/>
      <w:r w:rsidRPr="003579B4">
        <w:rPr>
          <w:rFonts w:asciiTheme="minorHAnsi" w:hAnsiTheme="minorHAnsi" w:cstheme="minorHAnsi"/>
          <w:color w:val="000000"/>
        </w:rPr>
        <w:t xml:space="preserve">=True’ option </w:t>
      </w:r>
      <w:r w:rsidR="00A9203B" w:rsidRPr="003579B4">
        <w:rPr>
          <w:rFonts w:asciiTheme="minorHAnsi" w:hAnsiTheme="minorHAnsi" w:cstheme="minorHAnsi"/>
          <w:color w:val="000000"/>
        </w:rPr>
        <w:t>must</w:t>
      </w:r>
      <w:r w:rsidRPr="003579B4">
        <w:rPr>
          <w:rFonts w:asciiTheme="minorHAnsi" w:hAnsiTheme="minorHAnsi" w:cstheme="minorHAnsi"/>
          <w:color w:val="000000"/>
        </w:rPr>
        <w:t xml:space="preserve"> be specified. Otherwise pandas will use the ‘month first’ default. </w:t>
      </w:r>
      <w:r w:rsidR="0074485A">
        <w:rPr>
          <w:rFonts w:asciiTheme="minorHAnsi" w:hAnsiTheme="minorHAnsi" w:cstheme="minorHAnsi"/>
          <w:color w:val="000000"/>
        </w:rPr>
        <w:t>Although r</w:t>
      </w:r>
      <w:r w:rsidRPr="003579B4">
        <w:rPr>
          <w:rFonts w:asciiTheme="minorHAnsi" w:hAnsiTheme="minorHAnsi" w:cstheme="minorHAnsi"/>
          <w:color w:val="000000"/>
        </w:rPr>
        <w:t xml:space="preserve">esolution is simple, the impact of this confusion </w:t>
      </w:r>
      <w:r w:rsidR="00F80183">
        <w:rPr>
          <w:rFonts w:asciiTheme="minorHAnsi" w:hAnsiTheme="minorHAnsi" w:cstheme="minorHAnsi"/>
          <w:color w:val="000000"/>
        </w:rPr>
        <w:t>delayed the</w:t>
      </w:r>
      <w:r w:rsidRPr="003579B4">
        <w:rPr>
          <w:rFonts w:asciiTheme="minorHAnsi" w:hAnsiTheme="minorHAnsi" w:cstheme="minorHAnsi"/>
          <w:color w:val="000000"/>
        </w:rPr>
        <w:t xml:space="preserve"> entire analysis for </w:t>
      </w:r>
      <w:r w:rsidR="00F80183">
        <w:rPr>
          <w:rFonts w:asciiTheme="minorHAnsi" w:hAnsiTheme="minorHAnsi" w:cstheme="minorHAnsi"/>
          <w:color w:val="000000"/>
        </w:rPr>
        <w:t>a</w:t>
      </w:r>
      <w:r w:rsidRPr="003579B4">
        <w:rPr>
          <w:rFonts w:asciiTheme="minorHAnsi" w:hAnsiTheme="minorHAnsi" w:cstheme="minorHAnsi"/>
          <w:color w:val="000000"/>
        </w:rPr>
        <w:t xml:space="preserve"> week. </w:t>
      </w:r>
    </w:p>
    <w:p w14:paraId="0379201E" w14:textId="7F3E7C32" w:rsidR="00F8276E" w:rsidRDefault="00FB7D20" w:rsidP="00DB1FB3">
      <w:pPr>
        <w:spacing w:line="360" w:lineRule="auto"/>
        <w:rPr>
          <w:rFonts w:asciiTheme="minorHAnsi" w:hAnsiTheme="minorHAnsi" w:cstheme="minorHAnsi"/>
          <w:color w:val="000000"/>
        </w:rPr>
      </w:pPr>
      <w:r>
        <w:rPr>
          <w:rFonts w:asciiTheme="minorHAnsi" w:hAnsiTheme="minorHAnsi" w:cstheme="minorHAnsi"/>
          <w:noProof/>
          <w:color w:val="000000"/>
          <w:lang w:bidi="ar-SA"/>
        </w:rPr>
        <w:drawing>
          <wp:inline distT="0" distB="0" distL="0" distR="0" wp14:anchorId="08659583" wp14:editId="7DF5AD08">
            <wp:extent cx="3038475" cy="1896785"/>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omparison with and without dayfirst=True Option.png"/>
                    <pic:cNvPicPr/>
                  </pic:nvPicPr>
                  <pic:blipFill rotWithShape="1">
                    <a:blip r:embed="rId7" cstate="print">
                      <a:extLst>
                        <a:ext uri="{28A0092B-C50C-407E-A947-70E740481C1C}">
                          <a14:useLocalDpi xmlns:a14="http://schemas.microsoft.com/office/drawing/2010/main" val="0"/>
                        </a:ext>
                      </a:extLst>
                    </a:blip>
                    <a:srcRect b="49970"/>
                    <a:stretch/>
                  </pic:blipFill>
                  <pic:spPr bwMode="auto">
                    <a:xfrm>
                      <a:off x="0" y="0"/>
                      <a:ext cx="3057214" cy="1908483"/>
                    </a:xfrm>
                    <a:prstGeom prst="rect">
                      <a:avLst/>
                    </a:prstGeom>
                    <a:ln>
                      <a:noFill/>
                    </a:ln>
                    <a:extLst>
                      <a:ext uri="{53640926-AAD7-44D8-BBD7-CCE9431645EC}">
                        <a14:shadowObscured xmlns:a14="http://schemas.microsoft.com/office/drawing/2010/main"/>
                      </a:ext>
                    </a:extLst>
                  </pic:spPr>
                </pic:pic>
              </a:graphicData>
            </a:graphic>
          </wp:inline>
        </w:drawing>
      </w:r>
      <w:r w:rsidR="00DB1FB3">
        <w:rPr>
          <w:rFonts w:asciiTheme="minorHAnsi" w:hAnsiTheme="minorHAnsi" w:cstheme="minorHAnsi"/>
          <w:noProof/>
          <w:color w:val="000000"/>
          <w:lang w:bidi="ar-SA"/>
        </w:rPr>
        <w:drawing>
          <wp:inline distT="0" distB="0" distL="0" distR="0" wp14:anchorId="281B4DB7" wp14:editId="6370C46E">
            <wp:extent cx="3275330" cy="1893025"/>
            <wp:effectExtent l="0" t="0" r="127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omparison with and without dayfirst=True Option.png"/>
                    <pic:cNvPicPr/>
                  </pic:nvPicPr>
                  <pic:blipFill rotWithShape="1">
                    <a:blip r:embed="rId8" cstate="print">
                      <a:extLst>
                        <a:ext uri="{28A0092B-C50C-407E-A947-70E740481C1C}">
                          <a14:useLocalDpi xmlns:a14="http://schemas.microsoft.com/office/drawing/2010/main" val="0"/>
                        </a:ext>
                      </a:extLst>
                    </a:blip>
                    <a:srcRect t="49308" b="749"/>
                    <a:stretch/>
                  </pic:blipFill>
                  <pic:spPr bwMode="auto">
                    <a:xfrm>
                      <a:off x="0" y="0"/>
                      <a:ext cx="3290514" cy="1901801"/>
                    </a:xfrm>
                    <a:prstGeom prst="rect">
                      <a:avLst/>
                    </a:prstGeom>
                    <a:ln>
                      <a:noFill/>
                    </a:ln>
                    <a:extLst>
                      <a:ext uri="{53640926-AAD7-44D8-BBD7-CCE9431645EC}">
                        <a14:shadowObscured xmlns:a14="http://schemas.microsoft.com/office/drawing/2010/main"/>
                      </a:ext>
                    </a:extLst>
                  </pic:spPr>
                </pic:pic>
              </a:graphicData>
            </a:graphic>
          </wp:inline>
        </w:drawing>
      </w:r>
    </w:p>
    <w:p w14:paraId="1B2F9921" w14:textId="2A59C05D" w:rsidR="00FB7D20" w:rsidRPr="003579B4" w:rsidRDefault="00FB7D20" w:rsidP="00FB7D20">
      <w:pPr>
        <w:spacing w:line="360" w:lineRule="auto"/>
        <w:jc w:val="center"/>
        <w:rPr>
          <w:rFonts w:asciiTheme="minorHAnsi" w:hAnsiTheme="minorHAnsi" w:cstheme="minorHAnsi"/>
          <w:color w:val="000000"/>
        </w:rPr>
      </w:pPr>
      <w:r>
        <w:rPr>
          <w:rFonts w:asciiTheme="minorHAnsi" w:hAnsiTheme="minorHAnsi" w:cstheme="minorHAnsi"/>
          <w:color w:val="000000"/>
        </w:rPr>
        <w:t xml:space="preserve">Figure </w:t>
      </w:r>
      <w:r w:rsidR="00E4653B">
        <w:rPr>
          <w:rFonts w:asciiTheme="minorHAnsi" w:hAnsiTheme="minorHAnsi" w:cstheme="minorHAnsi"/>
          <w:color w:val="000000"/>
        </w:rPr>
        <w:t>1.0</w:t>
      </w:r>
      <w:r>
        <w:rPr>
          <w:rFonts w:asciiTheme="minorHAnsi" w:hAnsiTheme="minorHAnsi" w:cstheme="minorHAnsi"/>
          <w:color w:val="000000"/>
        </w:rPr>
        <w:t xml:space="preserve"> </w:t>
      </w:r>
      <w:r w:rsidRPr="00FB7D20">
        <w:rPr>
          <w:rFonts w:asciiTheme="minorHAnsi" w:hAnsiTheme="minorHAnsi" w:cstheme="minorHAnsi"/>
          <w:color w:val="000000"/>
        </w:rPr>
        <w:t xml:space="preserve">Comparison with and without </w:t>
      </w:r>
      <w:proofErr w:type="spellStart"/>
      <w:r w:rsidRPr="00FB7D20">
        <w:rPr>
          <w:rFonts w:asciiTheme="minorHAnsi" w:hAnsiTheme="minorHAnsi" w:cstheme="minorHAnsi"/>
          <w:color w:val="000000"/>
        </w:rPr>
        <w:t>dayfirst</w:t>
      </w:r>
      <w:proofErr w:type="spellEnd"/>
      <w:r w:rsidRPr="00FB7D20">
        <w:rPr>
          <w:rFonts w:asciiTheme="minorHAnsi" w:hAnsiTheme="minorHAnsi" w:cstheme="minorHAnsi"/>
          <w:color w:val="000000"/>
        </w:rPr>
        <w:t>=True Option</w:t>
      </w:r>
    </w:p>
    <w:p w14:paraId="644DCC23" w14:textId="2CC1C45E" w:rsidR="0044378F" w:rsidRPr="00263A73" w:rsidRDefault="0044378F" w:rsidP="00263A73">
      <w:pPr>
        <w:pStyle w:val="Heading1"/>
        <w:spacing w:line="360" w:lineRule="auto"/>
      </w:pPr>
      <w:bookmarkStart w:id="12" w:name="_Toc520148857"/>
      <w:r w:rsidRPr="003579B4">
        <w:t>General Analysis</w:t>
      </w:r>
      <w:bookmarkEnd w:id="12"/>
    </w:p>
    <w:p w14:paraId="07E71B61" w14:textId="209727A9" w:rsidR="0044378F" w:rsidRPr="00263A73" w:rsidRDefault="0044378F" w:rsidP="00263A73">
      <w:pPr>
        <w:pStyle w:val="Heading2"/>
        <w:spacing w:line="360" w:lineRule="auto"/>
      </w:pPr>
      <w:bookmarkStart w:id="13" w:name="_Toc520148858"/>
      <w:r w:rsidRPr="003579B4">
        <w:t>Toronto Shelter Capacity Time Series</w:t>
      </w:r>
      <w:bookmarkEnd w:id="13"/>
      <w:r w:rsidRPr="003579B4">
        <w:t xml:space="preserve"> </w:t>
      </w:r>
    </w:p>
    <w:p w14:paraId="481205B8" w14:textId="39F3EEC3" w:rsidR="0044378F" w:rsidRPr="00263A73" w:rsidRDefault="0044378F" w:rsidP="00263A73">
      <w:pPr>
        <w:pStyle w:val="Default"/>
        <w:spacing w:line="360" w:lineRule="auto"/>
        <w:ind w:firstLine="720"/>
        <w:rPr>
          <w:rFonts w:asciiTheme="minorHAnsi" w:hAnsiTheme="minorHAnsi" w:cstheme="minorHAnsi"/>
        </w:rPr>
      </w:pPr>
      <w:r w:rsidRPr="00263A73">
        <w:rPr>
          <w:rFonts w:asciiTheme="minorHAnsi" w:hAnsiTheme="minorHAnsi" w:cstheme="minorHAnsi"/>
        </w:rPr>
        <w:t xml:space="preserve">General capacity time series and its autocorrelation are plotted in Fig.1.1. Overall, the daily capacity of shelters in city of Toronto exhibits a stepped increasing trend. In this time series analysis, it shows a flat period from mid-January to March end. There are some relatively bigger jumps in April, June, mid-July and December end, and a fall in beginning of August. The positive autocorrelation before lag 100 also infers an increasing trend of the capacity over time. The stepped increase or drop might come from mixed factors, temperature change, season change or political decision on accommodating more refugees. </w:t>
      </w:r>
    </w:p>
    <w:p w14:paraId="7672477F" w14:textId="77777777" w:rsidR="0044378F" w:rsidRPr="003579B4" w:rsidRDefault="0044378F" w:rsidP="007F5035">
      <w:pPr>
        <w:pStyle w:val="Default"/>
        <w:spacing w:line="480" w:lineRule="auto"/>
        <w:ind w:firstLine="720"/>
        <w:rPr>
          <w:rFonts w:asciiTheme="minorHAnsi" w:hAnsiTheme="minorHAnsi" w:cstheme="minorHAnsi"/>
          <w:sz w:val="20"/>
          <w:szCs w:val="20"/>
        </w:rPr>
      </w:pPr>
    </w:p>
    <w:p w14:paraId="192DC34F" w14:textId="77777777" w:rsidR="0044378F" w:rsidRPr="003579B4" w:rsidRDefault="0044378F" w:rsidP="00263A73">
      <w:pPr>
        <w:pStyle w:val="Default"/>
        <w:rPr>
          <w:rFonts w:asciiTheme="minorHAnsi" w:hAnsiTheme="minorHAnsi" w:cstheme="minorHAnsi"/>
          <w:b/>
          <w:sz w:val="28"/>
          <w:szCs w:val="28"/>
        </w:rPr>
      </w:pPr>
      <w:r w:rsidRPr="003579B4">
        <w:rPr>
          <w:rFonts w:asciiTheme="minorHAnsi" w:hAnsiTheme="minorHAnsi" w:cstheme="minorHAnsi"/>
          <w:b/>
          <w:noProof/>
          <w:sz w:val="28"/>
          <w:szCs w:val="28"/>
        </w:rPr>
        <w:lastRenderedPageBreak/>
        <w:drawing>
          <wp:inline distT="0" distB="0" distL="0" distR="0" wp14:anchorId="5532F595" wp14:editId="1F0447B2">
            <wp:extent cx="3130905" cy="2493567"/>
            <wp:effectExtent l="0" t="0" r="0" b="2540"/>
            <wp:docPr id="2" name="Picture 2" descr="C:\Users\yunfebai\Desktop\Data Science Learning Hub\UofT Data Science Class\Term Project\General Capacity and autocorrel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yunfebai\Desktop\Data Science Learning Hub\UofT Data Science Class\Term Project\General Capacity and autocorrelation.png"/>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6397" t="6268" r="8530" b="49388"/>
                    <a:stretch/>
                  </pic:blipFill>
                  <pic:spPr bwMode="auto">
                    <a:xfrm>
                      <a:off x="0" y="0"/>
                      <a:ext cx="3152979" cy="2511148"/>
                    </a:xfrm>
                    <a:prstGeom prst="rect">
                      <a:avLst/>
                    </a:prstGeom>
                    <a:noFill/>
                    <a:ln>
                      <a:noFill/>
                    </a:ln>
                    <a:extLst>
                      <a:ext uri="{53640926-AAD7-44D8-BBD7-CCE9431645EC}">
                        <a14:shadowObscured xmlns:a14="http://schemas.microsoft.com/office/drawing/2010/main"/>
                      </a:ext>
                    </a:extLst>
                  </pic:spPr>
                </pic:pic>
              </a:graphicData>
            </a:graphic>
          </wp:inline>
        </w:drawing>
      </w:r>
      <w:r w:rsidRPr="003579B4">
        <w:rPr>
          <w:rFonts w:asciiTheme="minorHAnsi" w:hAnsiTheme="minorHAnsi" w:cstheme="minorHAnsi"/>
          <w:b/>
          <w:noProof/>
          <w:sz w:val="28"/>
          <w:szCs w:val="28"/>
        </w:rPr>
        <w:drawing>
          <wp:inline distT="0" distB="0" distL="0" distR="0" wp14:anchorId="023F4718" wp14:editId="50970583">
            <wp:extent cx="3145155" cy="2485491"/>
            <wp:effectExtent l="0" t="0" r="0" b="0"/>
            <wp:docPr id="19" name="Picture 19" descr="C:\Users\yunfebai\Desktop\Data Science Learning Hub\UofT Data Science Class\Term Project\General Capacity and autocorrel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yunfebai\Desktop\Data Science Learning Hub\UofT Data Science Class\Term Project\General Capacity and autocorrelation.png"/>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6397" t="51132" r="8530" b="5707"/>
                    <a:stretch/>
                  </pic:blipFill>
                  <pic:spPr bwMode="auto">
                    <a:xfrm>
                      <a:off x="0" y="0"/>
                      <a:ext cx="3159570" cy="2496882"/>
                    </a:xfrm>
                    <a:prstGeom prst="rect">
                      <a:avLst/>
                    </a:prstGeom>
                    <a:noFill/>
                    <a:ln>
                      <a:noFill/>
                    </a:ln>
                    <a:extLst>
                      <a:ext uri="{53640926-AAD7-44D8-BBD7-CCE9431645EC}">
                        <a14:shadowObscured xmlns:a14="http://schemas.microsoft.com/office/drawing/2010/main"/>
                      </a:ext>
                    </a:extLst>
                  </pic:spPr>
                </pic:pic>
              </a:graphicData>
            </a:graphic>
          </wp:inline>
        </w:drawing>
      </w:r>
    </w:p>
    <w:p w14:paraId="0BAA5E08" w14:textId="77777777" w:rsidR="0044378F" w:rsidRPr="003579B4" w:rsidRDefault="0044378F" w:rsidP="007F5035">
      <w:pPr>
        <w:pStyle w:val="Default"/>
        <w:ind w:firstLine="720"/>
        <w:rPr>
          <w:rFonts w:asciiTheme="minorHAnsi" w:hAnsiTheme="minorHAnsi" w:cstheme="minorHAnsi"/>
          <w:b/>
          <w:sz w:val="20"/>
          <w:szCs w:val="20"/>
        </w:rPr>
      </w:pPr>
      <w:r w:rsidRPr="003579B4">
        <w:rPr>
          <w:rFonts w:asciiTheme="minorHAnsi" w:hAnsiTheme="minorHAnsi" w:cstheme="minorHAnsi"/>
          <w:b/>
          <w:sz w:val="20"/>
          <w:szCs w:val="20"/>
        </w:rPr>
        <w:t>Fig. 1.1 Capacity time series and its autocorrelation</w:t>
      </w:r>
    </w:p>
    <w:p w14:paraId="21E61274" w14:textId="77777777" w:rsidR="0044378F" w:rsidRPr="003579B4" w:rsidRDefault="0044378F" w:rsidP="007F5035">
      <w:pPr>
        <w:pStyle w:val="Default"/>
        <w:ind w:firstLine="720"/>
        <w:rPr>
          <w:rFonts w:asciiTheme="minorHAnsi" w:hAnsiTheme="minorHAnsi" w:cstheme="minorHAnsi"/>
          <w:b/>
          <w:sz w:val="20"/>
          <w:szCs w:val="20"/>
        </w:rPr>
      </w:pPr>
    </w:p>
    <w:p w14:paraId="125EB2CD" w14:textId="77777777" w:rsidR="0044378F" w:rsidRPr="003579B4" w:rsidRDefault="0044378F" w:rsidP="007F5035">
      <w:pPr>
        <w:pStyle w:val="Default"/>
        <w:ind w:firstLine="720"/>
        <w:rPr>
          <w:rFonts w:asciiTheme="minorHAnsi" w:hAnsiTheme="minorHAnsi" w:cstheme="minorHAnsi"/>
          <w:b/>
          <w:sz w:val="20"/>
          <w:szCs w:val="20"/>
        </w:rPr>
      </w:pPr>
    </w:p>
    <w:p w14:paraId="05759026" w14:textId="77777777" w:rsidR="00393065" w:rsidRDefault="00393065" w:rsidP="00393065">
      <w:pPr>
        <w:pStyle w:val="Heading2"/>
      </w:pPr>
    </w:p>
    <w:p w14:paraId="55FE20F6" w14:textId="564A8FA5" w:rsidR="0044378F" w:rsidRPr="00393065" w:rsidRDefault="0044378F" w:rsidP="00393065">
      <w:pPr>
        <w:pStyle w:val="Heading2"/>
      </w:pPr>
      <w:bookmarkStart w:id="14" w:name="_Toc520148859"/>
      <w:r w:rsidRPr="00393065">
        <w:t>Toronto Shelter Occupancy Number Time Series and Occupancy-rate Time Series</w:t>
      </w:r>
      <w:bookmarkEnd w:id="14"/>
      <w:r w:rsidRPr="00393065">
        <w:t xml:space="preserve"> </w:t>
      </w:r>
    </w:p>
    <w:p w14:paraId="114369F1" w14:textId="77777777" w:rsidR="0044378F" w:rsidRPr="003579B4" w:rsidRDefault="0044378F" w:rsidP="007F5035">
      <w:pPr>
        <w:pStyle w:val="Default"/>
        <w:ind w:firstLine="720"/>
        <w:rPr>
          <w:rFonts w:asciiTheme="minorHAnsi" w:hAnsiTheme="minorHAnsi" w:cstheme="minorHAnsi"/>
          <w:b/>
          <w:sz w:val="28"/>
          <w:szCs w:val="28"/>
        </w:rPr>
      </w:pPr>
    </w:p>
    <w:p w14:paraId="6243FD98" w14:textId="55D461B5" w:rsidR="0044378F" w:rsidRPr="00263A73" w:rsidRDefault="0044378F" w:rsidP="007F5035">
      <w:pPr>
        <w:pStyle w:val="Default"/>
        <w:spacing w:line="480" w:lineRule="auto"/>
        <w:ind w:firstLine="720"/>
        <w:rPr>
          <w:rFonts w:asciiTheme="minorHAnsi" w:hAnsiTheme="minorHAnsi" w:cstheme="minorHAnsi"/>
        </w:rPr>
      </w:pPr>
      <w:r w:rsidRPr="00263A73">
        <w:rPr>
          <w:rFonts w:asciiTheme="minorHAnsi" w:hAnsiTheme="minorHAnsi" w:cstheme="minorHAnsi"/>
        </w:rPr>
        <w:t xml:space="preserve">General daily occupancy-number time series and its autocorrelation are plotted in Fig.2.1. The occupancy number over the year shows an increasing trend. General daily occupancy-rate time series and its autocorrelation are plotted in Fig.2.2. The occupancy rate (occupancy over capacity) is steady over the year except for October to December, close to or even more than 100%, indicating there are more demands in shelter capacity than the actual capacity could be provided. However, </w:t>
      </w:r>
      <w:r w:rsidR="00AB31FE">
        <w:rPr>
          <w:rFonts w:asciiTheme="minorHAnsi" w:hAnsiTheme="minorHAnsi" w:cstheme="minorHAnsi"/>
        </w:rPr>
        <w:t xml:space="preserve">unlike the </w:t>
      </w:r>
      <w:r w:rsidRPr="00263A73">
        <w:rPr>
          <w:rFonts w:asciiTheme="minorHAnsi" w:hAnsiTheme="minorHAnsi" w:cstheme="minorHAnsi"/>
        </w:rPr>
        <w:t xml:space="preserve">capacity plot (Fig. 1.1), both occupancy and occupancy rate </w:t>
      </w:r>
      <w:r w:rsidR="00AB31FE" w:rsidRPr="00263A73">
        <w:rPr>
          <w:rFonts w:asciiTheme="minorHAnsi" w:hAnsiTheme="minorHAnsi" w:cstheme="minorHAnsi"/>
        </w:rPr>
        <w:t>show</w:t>
      </w:r>
      <w:r w:rsidRPr="00263A73">
        <w:rPr>
          <w:rFonts w:asciiTheme="minorHAnsi" w:hAnsiTheme="minorHAnsi" w:cstheme="minorHAnsi"/>
        </w:rPr>
        <w:t xml:space="preserve"> an oscillating pattern. Occupancy autocorrelation pattern also slightly suggests that by having small oscillating pattern. Furthermore, when we study the occupancy rate autocorrelation in Fig.2.2, this recurring pattern is much more obvious. The autocorrelation plot of occupancy rate depicts a more obvious oscillating pattern of a seven days c</w:t>
      </w:r>
      <w:r w:rsidR="00AB31FE">
        <w:rPr>
          <w:rFonts w:asciiTheme="minorHAnsi" w:hAnsiTheme="minorHAnsi" w:cstheme="minorHAnsi"/>
        </w:rPr>
        <w:t>y</w:t>
      </w:r>
      <w:r w:rsidRPr="00263A73">
        <w:rPr>
          <w:rFonts w:asciiTheme="minorHAnsi" w:hAnsiTheme="minorHAnsi" w:cstheme="minorHAnsi"/>
        </w:rPr>
        <w:t xml:space="preserve">cle, in which it always peaks close weekends (Friday, Saturday and Sunday). These differences between weekdays and weekends are furthermore indicated in bar plot of Days of the week Occupancy and Occupancy-rate Averages (Fig.2.3). From the graph, the average daily occupancy number for weekends (Friday, Saturday and Sunday) is almost 100 to 200 higher the weekdays, and </w:t>
      </w:r>
      <w:r w:rsidRPr="00263A73">
        <w:rPr>
          <w:rFonts w:asciiTheme="minorHAnsi" w:hAnsiTheme="minorHAnsi" w:cstheme="minorHAnsi"/>
        </w:rPr>
        <w:lastRenderedPageBreak/>
        <w:t xml:space="preserve">the weekends average daily occupancy-rate is around 1-2 percent higher. Overall, in this occupancy and occupancy rate study, shelters are much more occupied over weekends (Friday, Saturday and Sunday) than other weekdays. This might </w:t>
      </w:r>
      <w:r w:rsidR="002119C1" w:rsidRPr="00263A73">
        <w:rPr>
          <w:rFonts w:asciiTheme="minorHAnsi" w:hAnsiTheme="minorHAnsi" w:cstheme="minorHAnsi"/>
        </w:rPr>
        <w:t>indicate</w:t>
      </w:r>
      <w:r w:rsidR="002119C1">
        <w:rPr>
          <w:rFonts w:asciiTheme="minorHAnsi" w:hAnsiTheme="minorHAnsi" w:cstheme="minorHAnsi"/>
        </w:rPr>
        <w:t xml:space="preserve"> that</w:t>
      </w:r>
      <w:r w:rsidRPr="00263A73">
        <w:rPr>
          <w:rFonts w:asciiTheme="minorHAnsi" w:hAnsiTheme="minorHAnsi" w:cstheme="minorHAnsi"/>
        </w:rPr>
        <w:t xml:space="preserve"> some homeless could easily find other places to live </w:t>
      </w:r>
      <w:r w:rsidR="002119C1">
        <w:rPr>
          <w:rFonts w:asciiTheme="minorHAnsi" w:hAnsiTheme="minorHAnsi" w:cstheme="minorHAnsi"/>
        </w:rPr>
        <w:t>during</w:t>
      </w:r>
      <w:r w:rsidRPr="00263A73">
        <w:rPr>
          <w:rFonts w:asciiTheme="minorHAnsi" w:hAnsiTheme="minorHAnsi" w:cstheme="minorHAnsi"/>
        </w:rPr>
        <w:t xml:space="preserve"> </w:t>
      </w:r>
      <w:r w:rsidR="002119C1" w:rsidRPr="00263A73">
        <w:rPr>
          <w:rFonts w:asciiTheme="minorHAnsi" w:hAnsiTheme="minorHAnsi" w:cstheme="minorHAnsi"/>
        </w:rPr>
        <w:t>weekdays but</w:t>
      </w:r>
      <w:r w:rsidRPr="00263A73">
        <w:rPr>
          <w:rFonts w:asciiTheme="minorHAnsi" w:hAnsiTheme="minorHAnsi" w:cstheme="minorHAnsi"/>
        </w:rPr>
        <w:t xml:space="preserve"> </w:t>
      </w:r>
      <w:r w:rsidR="002119C1" w:rsidRPr="00263A73">
        <w:rPr>
          <w:rFonts w:asciiTheme="minorHAnsi" w:hAnsiTheme="minorHAnsi" w:cstheme="minorHAnsi"/>
        </w:rPr>
        <w:t>re</w:t>
      </w:r>
      <w:r w:rsidR="002119C1">
        <w:rPr>
          <w:rFonts w:asciiTheme="minorHAnsi" w:hAnsiTheme="minorHAnsi" w:cstheme="minorHAnsi"/>
        </w:rPr>
        <w:t xml:space="preserve">lied more </w:t>
      </w:r>
      <w:r w:rsidRPr="00263A73">
        <w:rPr>
          <w:rFonts w:asciiTheme="minorHAnsi" w:hAnsiTheme="minorHAnsi" w:cstheme="minorHAnsi"/>
        </w:rPr>
        <w:t>on Toronto public shelters over the weekends.</w:t>
      </w:r>
    </w:p>
    <w:p w14:paraId="65648F27" w14:textId="77777777" w:rsidR="0044378F" w:rsidRPr="003579B4" w:rsidRDefault="0044378F" w:rsidP="007F5035">
      <w:pPr>
        <w:pStyle w:val="Default"/>
        <w:spacing w:line="480" w:lineRule="auto"/>
        <w:ind w:firstLine="720"/>
        <w:rPr>
          <w:rFonts w:asciiTheme="minorHAnsi" w:hAnsiTheme="minorHAnsi" w:cstheme="minorHAnsi"/>
          <w:sz w:val="20"/>
          <w:szCs w:val="20"/>
        </w:rPr>
      </w:pPr>
    </w:p>
    <w:p w14:paraId="038062E7" w14:textId="77777777" w:rsidR="003B18BD" w:rsidRDefault="0044378F" w:rsidP="00263A73">
      <w:pPr>
        <w:rPr>
          <w:rFonts w:asciiTheme="minorHAnsi" w:hAnsiTheme="minorHAnsi" w:cstheme="minorHAnsi"/>
          <w:b/>
          <w:sz w:val="20"/>
          <w:szCs w:val="20"/>
        </w:rPr>
      </w:pPr>
      <w:r w:rsidRPr="003579B4">
        <w:rPr>
          <w:rFonts w:asciiTheme="minorHAnsi" w:hAnsiTheme="minorHAnsi" w:cstheme="minorHAnsi"/>
          <w:noProof/>
          <w:lang w:bidi="ar-SA"/>
        </w:rPr>
        <w:drawing>
          <wp:inline distT="0" distB="0" distL="0" distR="0" wp14:anchorId="4CBB495C" wp14:editId="47FA25F0">
            <wp:extent cx="3021177" cy="2259960"/>
            <wp:effectExtent l="0" t="0" r="8255" b="7620"/>
            <wp:docPr id="3" name="Picture 3" descr="C:\Users\yunfebai\Desktop\Data Science Learning Hub\UofT Data Science Class\Term Project\General Occupancy and autocorrel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yunfebai\Desktop\Data Science Learning Hub\UofT Data Science Class\Term Project\General Occupancy and autocorrelation.png"/>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6450" t="7685" r="8503" b="50033"/>
                    <a:stretch/>
                  </pic:blipFill>
                  <pic:spPr bwMode="auto">
                    <a:xfrm>
                      <a:off x="0" y="0"/>
                      <a:ext cx="3048243" cy="2280206"/>
                    </a:xfrm>
                    <a:prstGeom prst="rect">
                      <a:avLst/>
                    </a:prstGeom>
                    <a:noFill/>
                    <a:ln>
                      <a:noFill/>
                    </a:ln>
                    <a:extLst>
                      <a:ext uri="{53640926-AAD7-44D8-BBD7-CCE9431645EC}">
                        <a14:shadowObscured xmlns:a14="http://schemas.microsoft.com/office/drawing/2010/main"/>
                      </a:ext>
                    </a:extLst>
                  </pic:spPr>
                </pic:pic>
              </a:graphicData>
            </a:graphic>
          </wp:inline>
        </w:drawing>
      </w:r>
      <w:r w:rsidRPr="003579B4">
        <w:rPr>
          <w:rFonts w:asciiTheme="minorHAnsi" w:hAnsiTheme="minorHAnsi" w:cstheme="minorHAnsi"/>
          <w:noProof/>
          <w:lang w:bidi="ar-SA"/>
        </w:rPr>
        <w:drawing>
          <wp:inline distT="0" distB="0" distL="0" distR="0" wp14:anchorId="628E4805" wp14:editId="076DCDDF">
            <wp:extent cx="3105807" cy="2260346"/>
            <wp:effectExtent l="0" t="0" r="0" b="6985"/>
            <wp:docPr id="18" name="Picture 18" descr="C:\Users\yunfebai\Desktop\Data Science Learning Hub\UofT Data Science Class\Term Project\General Occupancy and autocorrel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yunfebai\Desktop\Data Science Learning Hub\UofT Data Science Class\Term Project\General Occupancy and autocorrelation.png"/>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7262" t="50839" r="7927" b="5877"/>
                    <a:stretch/>
                  </pic:blipFill>
                  <pic:spPr bwMode="auto">
                    <a:xfrm>
                      <a:off x="0" y="0"/>
                      <a:ext cx="3150382" cy="2292786"/>
                    </a:xfrm>
                    <a:prstGeom prst="rect">
                      <a:avLst/>
                    </a:prstGeom>
                    <a:noFill/>
                    <a:ln>
                      <a:noFill/>
                    </a:ln>
                    <a:extLst>
                      <a:ext uri="{53640926-AAD7-44D8-BBD7-CCE9431645EC}">
                        <a14:shadowObscured xmlns:a14="http://schemas.microsoft.com/office/drawing/2010/main"/>
                      </a:ext>
                    </a:extLst>
                  </pic:spPr>
                </pic:pic>
              </a:graphicData>
            </a:graphic>
          </wp:inline>
        </w:drawing>
      </w:r>
    </w:p>
    <w:p w14:paraId="5DD4AA53" w14:textId="36B61CEC" w:rsidR="0044378F" w:rsidRPr="003579B4" w:rsidRDefault="0044378F" w:rsidP="00263A73">
      <w:pPr>
        <w:rPr>
          <w:rFonts w:asciiTheme="minorHAnsi" w:hAnsiTheme="minorHAnsi" w:cstheme="minorHAnsi"/>
        </w:rPr>
      </w:pPr>
      <w:r w:rsidRPr="003579B4">
        <w:rPr>
          <w:rFonts w:asciiTheme="minorHAnsi" w:hAnsiTheme="minorHAnsi" w:cstheme="minorHAnsi"/>
          <w:b/>
          <w:sz w:val="20"/>
          <w:szCs w:val="20"/>
        </w:rPr>
        <w:t>Fig. 2.1 Occupancy time series and its autocorrelation</w:t>
      </w:r>
    </w:p>
    <w:p w14:paraId="42972637" w14:textId="77777777" w:rsidR="0044378F" w:rsidRPr="003579B4" w:rsidRDefault="0044378F" w:rsidP="007F5035">
      <w:pPr>
        <w:pStyle w:val="Default"/>
        <w:ind w:firstLine="720"/>
        <w:rPr>
          <w:rFonts w:asciiTheme="minorHAnsi" w:hAnsiTheme="minorHAnsi" w:cstheme="minorHAnsi"/>
          <w:b/>
          <w:sz w:val="28"/>
          <w:szCs w:val="28"/>
        </w:rPr>
      </w:pPr>
    </w:p>
    <w:p w14:paraId="3BA1F3AF" w14:textId="77777777" w:rsidR="0044378F" w:rsidRPr="003579B4" w:rsidRDefault="0044378F" w:rsidP="00263A73">
      <w:pPr>
        <w:rPr>
          <w:rFonts w:asciiTheme="minorHAnsi" w:hAnsiTheme="minorHAnsi" w:cstheme="minorHAnsi"/>
        </w:rPr>
      </w:pPr>
      <w:r w:rsidRPr="003579B4">
        <w:rPr>
          <w:rFonts w:asciiTheme="minorHAnsi" w:hAnsiTheme="minorHAnsi" w:cstheme="minorHAnsi"/>
          <w:noProof/>
          <w:lang w:bidi="ar-SA"/>
        </w:rPr>
        <w:drawing>
          <wp:inline distT="0" distB="0" distL="0" distR="0" wp14:anchorId="1A7FA6A0" wp14:editId="2E280DF6">
            <wp:extent cx="3116275" cy="2676525"/>
            <wp:effectExtent l="0" t="0" r="8255" b="0"/>
            <wp:docPr id="20" name="Picture 20" descr="C:\Users\yunfebai\Desktop\Data Science Learning Hub\UofT Data Science Class\Term Project\General Occupancy-rate and autocorrel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yunfebai\Desktop\Data Science Learning Hub\UofT Data Science Class\Term Project\General Occupancy-rate and autocorrelation.png"/>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7094" t="7444" r="8216" b="49968"/>
                    <a:stretch/>
                  </pic:blipFill>
                  <pic:spPr bwMode="auto">
                    <a:xfrm>
                      <a:off x="0" y="0"/>
                      <a:ext cx="3145656" cy="2701760"/>
                    </a:xfrm>
                    <a:prstGeom prst="rect">
                      <a:avLst/>
                    </a:prstGeom>
                    <a:noFill/>
                    <a:ln>
                      <a:noFill/>
                    </a:ln>
                    <a:extLst>
                      <a:ext uri="{53640926-AAD7-44D8-BBD7-CCE9431645EC}">
                        <a14:shadowObscured xmlns:a14="http://schemas.microsoft.com/office/drawing/2010/main"/>
                      </a:ext>
                    </a:extLst>
                  </pic:spPr>
                </pic:pic>
              </a:graphicData>
            </a:graphic>
          </wp:inline>
        </w:drawing>
      </w:r>
      <w:r w:rsidRPr="003579B4">
        <w:rPr>
          <w:rFonts w:asciiTheme="minorHAnsi" w:hAnsiTheme="minorHAnsi" w:cstheme="minorHAnsi"/>
          <w:noProof/>
          <w:lang w:bidi="ar-SA"/>
        </w:rPr>
        <w:drawing>
          <wp:inline distT="0" distB="0" distL="0" distR="0" wp14:anchorId="51AC54EE" wp14:editId="5B432200">
            <wp:extent cx="3123590" cy="2667000"/>
            <wp:effectExtent l="0" t="0" r="635" b="0"/>
            <wp:docPr id="4" name="Picture 4" descr="C:\Users\yunfebai\Desktop\Data Science Learning Hub\UofT Data Science Class\Term Project\General Occupancy-rate and autocorrel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yunfebai\Desktop\Data Science Learning Hub\UofT Data Science Class\Term Project\General Occupancy-rate and autocorrelation.png"/>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7094" t="51544" r="8216" b="6014"/>
                    <a:stretch/>
                  </pic:blipFill>
                  <pic:spPr bwMode="auto">
                    <a:xfrm>
                      <a:off x="0" y="0"/>
                      <a:ext cx="3137521" cy="2678895"/>
                    </a:xfrm>
                    <a:prstGeom prst="rect">
                      <a:avLst/>
                    </a:prstGeom>
                    <a:noFill/>
                    <a:ln>
                      <a:noFill/>
                    </a:ln>
                    <a:extLst>
                      <a:ext uri="{53640926-AAD7-44D8-BBD7-CCE9431645EC}">
                        <a14:shadowObscured xmlns:a14="http://schemas.microsoft.com/office/drawing/2010/main"/>
                      </a:ext>
                    </a:extLst>
                  </pic:spPr>
                </pic:pic>
              </a:graphicData>
            </a:graphic>
          </wp:inline>
        </w:drawing>
      </w:r>
      <w:r w:rsidRPr="003579B4">
        <w:rPr>
          <w:rFonts w:asciiTheme="minorHAnsi" w:hAnsiTheme="minorHAnsi" w:cstheme="minorHAnsi"/>
          <w:b/>
          <w:sz w:val="20"/>
          <w:szCs w:val="20"/>
        </w:rPr>
        <w:t>Fig. 2.2 Occupancy-rate time series and its autocorrelation</w:t>
      </w:r>
    </w:p>
    <w:p w14:paraId="4F0E4309" w14:textId="77777777" w:rsidR="0044378F" w:rsidRPr="003579B4" w:rsidRDefault="0044378F" w:rsidP="007F5035">
      <w:pPr>
        <w:ind w:firstLine="720"/>
        <w:rPr>
          <w:rFonts w:asciiTheme="minorHAnsi" w:hAnsiTheme="minorHAnsi" w:cstheme="minorHAnsi"/>
        </w:rPr>
      </w:pPr>
    </w:p>
    <w:p w14:paraId="712E8E87" w14:textId="77777777" w:rsidR="0044378F" w:rsidRPr="003579B4" w:rsidRDefault="0044378F" w:rsidP="00263A73">
      <w:pPr>
        <w:rPr>
          <w:rFonts w:asciiTheme="minorHAnsi" w:hAnsiTheme="minorHAnsi" w:cstheme="minorHAnsi"/>
          <w:b/>
          <w:sz w:val="20"/>
          <w:szCs w:val="20"/>
        </w:rPr>
      </w:pPr>
      <w:r w:rsidRPr="003579B4">
        <w:rPr>
          <w:rFonts w:asciiTheme="minorHAnsi" w:hAnsiTheme="minorHAnsi" w:cstheme="minorHAnsi"/>
          <w:noProof/>
          <w:lang w:bidi="ar-SA"/>
        </w:rPr>
        <w:lastRenderedPageBreak/>
        <w:drawing>
          <wp:inline distT="0" distB="0" distL="0" distR="0" wp14:anchorId="397C3749" wp14:editId="6D61CAD3">
            <wp:extent cx="3108325" cy="2333548"/>
            <wp:effectExtent l="0" t="0" r="0" b="0"/>
            <wp:docPr id="13" name="Picture 13" descr="C:\Users\yunfebai\Desktop\Data Science Learning Hub\UofT Data Science Class\Term Project\General weekdays Occupancy and Occupancy-r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yunfebai\Desktop\Data Science Learning Hub\UofT Data Science Class\Term Project\General weekdays Occupancy and Occupancy-rate.png"/>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2559" t="2675" r="2298" b="51014"/>
                    <a:stretch/>
                  </pic:blipFill>
                  <pic:spPr bwMode="auto">
                    <a:xfrm>
                      <a:off x="0" y="0"/>
                      <a:ext cx="3152503" cy="2366714"/>
                    </a:xfrm>
                    <a:prstGeom prst="rect">
                      <a:avLst/>
                    </a:prstGeom>
                    <a:noFill/>
                    <a:ln>
                      <a:noFill/>
                    </a:ln>
                    <a:extLst>
                      <a:ext uri="{53640926-AAD7-44D8-BBD7-CCE9431645EC}">
                        <a14:shadowObscured xmlns:a14="http://schemas.microsoft.com/office/drawing/2010/main"/>
                      </a:ext>
                    </a:extLst>
                  </pic:spPr>
                </pic:pic>
              </a:graphicData>
            </a:graphic>
          </wp:inline>
        </w:drawing>
      </w:r>
      <w:r w:rsidRPr="003579B4">
        <w:rPr>
          <w:rFonts w:asciiTheme="minorHAnsi" w:hAnsiTheme="minorHAnsi" w:cstheme="minorHAnsi"/>
          <w:noProof/>
          <w:lang w:bidi="ar-SA"/>
        </w:rPr>
        <w:drawing>
          <wp:inline distT="0" distB="0" distL="0" distR="0" wp14:anchorId="5BAF02A7" wp14:editId="6405A033">
            <wp:extent cx="3137830" cy="2316756"/>
            <wp:effectExtent l="0" t="0" r="5715" b="7620"/>
            <wp:docPr id="21" name="Picture 21" descr="C:\Users\yunfebai\Desktop\Data Science Learning Hub\UofT Data Science Class\Term Project\General weekdays Occupancy and Occupancy-r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yunfebai\Desktop\Data Science Learning Hub\UofT Data Science Class\Term Project\General weekdays Occupancy and Occupancy-rate.png"/>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2559" t="50646" r="2298" b="2992"/>
                    <a:stretch/>
                  </pic:blipFill>
                  <pic:spPr bwMode="auto">
                    <a:xfrm>
                      <a:off x="0" y="0"/>
                      <a:ext cx="3171721" cy="2341779"/>
                    </a:xfrm>
                    <a:prstGeom prst="rect">
                      <a:avLst/>
                    </a:prstGeom>
                    <a:noFill/>
                    <a:ln>
                      <a:noFill/>
                    </a:ln>
                    <a:extLst>
                      <a:ext uri="{53640926-AAD7-44D8-BBD7-CCE9431645EC}">
                        <a14:shadowObscured xmlns:a14="http://schemas.microsoft.com/office/drawing/2010/main"/>
                      </a:ext>
                    </a:extLst>
                  </pic:spPr>
                </pic:pic>
              </a:graphicData>
            </a:graphic>
          </wp:inline>
        </w:drawing>
      </w:r>
      <w:r w:rsidRPr="003579B4">
        <w:rPr>
          <w:rFonts w:asciiTheme="minorHAnsi" w:hAnsiTheme="minorHAnsi" w:cstheme="minorHAnsi"/>
          <w:b/>
          <w:sz w:val="20"/>
          <w:szCs w:val="20"/>
        </w:rPr>
        <w:t>Fig. 2.3 Days of the week Occupancy and Occupancy-rate Averages</w:t>
      </w:r>
    </w:p>
    <w:p w14:paraId="221EBE37" w14:textId="77777777" w:rsidR="0044378F" w:rsidRPr="003579B4" w:rsidRDefault="0044378F" w:rsidP="007F5035">
      <w:pPr>
        <w:ind w:firstLine="720"/>
        <w:rPr>
          <w:rFonts w:asciiTheme="minorHAnsi" w:hAnsiTheme="minorHAnsi" w:cstheme="minorHAnsi"/>
        </w:rPr>
      </w:pPr>
    </w:p>
    <w:p w14:paraId="4FA929FB" w14:textId="6F5EF13C" w:rsidR="0044378F" w:rsidRPr="003B18BD" w:rsidRDefault="0044378F" w:rsidP="003B18BD">
      <w:pPr>
        <w:pStyle w:val="Heading2"/>
        <w:spacing w:line="360" w:lineRule="auto"/>
      </w:pPr>
      <w:bookmarkStart w:id="15" w:name="_Toc520148860"/>
      <w:r w:rsidRPr="003579B4">
        <w:t>Shelter Variables vs Weather Variables Study</w:t>
      </w:r>
      <w:bookmarkEnd w:id="15"/>
    </w:p>
    <w:p w14:paraId="27BC6038" w14:textId="00ACA912" w:rsidR="0044378F" w:rsidRPr="00263A73" w:rsidRDefault="0044378F" w:rsidP="0003337B">
      <w:pPr>
        <w:pStyle w:val="Default"/>
        <w:spacing w:line="360" w:lineRule="auto"/>
        <w:ind w:firstLine="720"/>
        <w:rPr>
          <w:rFonts w:asciiTheme="minorHAnsi" w:hAnsiTheme="minorHAnsi" w:cstheme="minorHAnsi"/>
        </w:rPr>
      </w:pPr>
      <w:r w:rsidRPr="00263A73">
        <w:rPr>
          <w:rFonts w:asciiTheme="minorHAnsi" w:hAnsiTheme="minorHAnsi" w:cstheme="minorHAnsi"/>
        </w:rPr>
        <w:t>In this section, we will try to examine if there is any relationship between shelter variables and weather variables. For shelter variables, we choose capacity, occupancy and occupancy rate. On the other hand</w:t>
      </w:r>
      <w:r w:rsidR="007F320A">
        <w:rPr>
          <w:rFonts w:asciiTheme="minorHAnsi" w:hAnsiTheme="minorHAnsi" w:cstheme="minorHAnsi"/>
        </w:rPr>
        <w:t xml:space="preserve">, </w:t>
      </w:r>
      <w:r w:rsidRPr="00263A73">
        <w:rPr>
          <w:rFonts w:asciiTheme="minorHAnsi" w:hAnsiTheme="minorHAnsi" w:cstheme="minorHAnsi"/>
        </w:rPr>
        <w:t>we choose many daily weather features, namely temperature change (</w:t>
      </w:r>
      <w:proofErr w:type="spellStart"/>
      <w:r w:rsidRPr="00263A73">
        <w:rPr>
          <w:rFonts w:asciiTheme="minorHAnsi" w:hAnsiTheme="minorHAnsi" w:cstheme="minorHAnsi"/>
        </w:rPr>
        <w:t>T_Delta</w:t>
      </w:r>
      <w:proofErr w:type="spellEnd"/>
      <w:r w:rsidRPr="00263A73">
        <w:rPr>
          <w:rFonts w:asciiTheme="minorHAnsi" w:hAnsiTheme="minorHAnsi" w:cstheme="minorHAnsi"/>
        </w:rPr>
        <w:t>), mean temperature, maximum temperature, minimum temperature, total precipitation, snow on ground, heat degree days and cool degree days. The correlation heat map between these factors are plotted in Fig. 3.1. From the graph, the highest correlation in the graph is mean temperature with occupancy, however, other temperature factors like precipitation, show no correlation to shelter variables.</w:t>
      </w:r>
    </w:p>
    <w:p w14:paraId="00C41C9D" w14:textId="77777777" w:rsidR="0044378F" w:rsidRPr="003579B4" w:rsidRDefault="0044378F" w:rsidP="007F5035">
      <w:pPr>
        <w:pStyle w:val="Default"/>
        <w:ind w:firstLine="720"/>
        <w:rPr>
          <w:rFonts w:asciiTheme="minorHAnsi" w:hAnsiTheme="minorHAnsi" w:cstheme="minorHAnsi"/>
          <w:b/>
          <w:noProof/>
          <w:sz w:val="20"/>
          <w:szCs w:val="20"/>
        </w:rPr>
      </w:pPr>
      <w:r w:rsidRPr="003579B4">
        <w:rPr>
          <w:rFonts w:asciiTheme="minorHAnsi" w:hAnsiTheme="minorHAnsi" w:cstheme="minorHAnsi"/>
          <w:noProof/>
        </w:rPr>
        <w:lastRenderedPageBreak/>
        <w:drawing>
          <wp:inline distT="0" distB="0" distL="0" distR="0" wp14:anchorId="46DFB512" wp14:editId="08164B0F">
            <wp:extent cx="5573395" cy="4529992"/>
            <wp:effectExtent l="0" t="0" r="8255" b="4445"/>
            <wp:docPr id="23" name="Picture 23" descr="C:\Users\yunfebai\Desktop\Data Science Learning Hub\UofT Data Science Class\Term Project\Shelter Variables and Weather Variables Correlation Heat 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yunfebai\Desktop\Data Science Learning Hub\UofT Data Science Class\Term Project\Shelter Variables and Weather Variables Correlation Heat Map.png"/>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885" t="8976" r="13140" b="6703"/>
                    <a:stretch/>
                  </pic:blipFill>
                  <pic:spPr bwMode="auto">
                    <a:xfrm>
                      <a:off x="0" y="0"/>
                      <a:ext cx="5587912" cy="4541791"/>
                    </a:xfrm>
                    <a:prstGeom prst="rect">
                      <a:avLst/>
                    </a:prstGeom>
                    <a:noFill/>
                    <a:ln>
                      <a:noFill/>
                    </a:ln>
                    <a:extLst>
                      <a:ext uri="{53640926-AAD7-44D8-BBD7-CCE9431645EC}">
                        <a14:shadowObscured xmlns:a14="http://schemas.microsoft.com/office/drawing/2010/main"/>
                      </a:ext>
                    </a:extLst>
                  </pic:spPr>
                </pic:pic>
              </a:graphicData>
            </a:graphic>
          </wp:inline>
        </w:drawing>
      </w:r>
      <w:r w:rsidRPr="003579B4">
        <w:rPr>
          <w:rFonts w:asciiTheme="minorHAnsi" w:hAnsiTheme="minorHAnsi" w:cstheme="minorHAnsi"/>
          <w:b/>
          <w:noProof/>
          <w:sz w:val="20"/>
          <w:szCs w:val="20"/>
        </w:rPr>
        <w:t xml:space="preserve"> </w:t>
      </w:r>
    </w:p>
    <w:p w14:paraId="7E8A6575" w14:textId="77777777" w:rsidR="0044378F" w:rsidRPr="003579B4" w:rsidRDefault="0044378F" w:rsidP="007F5035">
      <w:pPr>
        <w:ind w:firstLine="720"/>
        <w:rPr>
          <w:rFonts w:asciiTheme="minorHAnsi" w:hAnsiTheme="minorHAnsi" w:cstheme="minorHAnsi"/>
          <w:b/>
          <w:sz w:val="20"/>
          <w:szCs w:val="20"/>
        </w:rPr>
      </w:pPr>
      <w:r w:rsidRPr="003579B4">
        <w:rPr>
          <w:rFonts w:asciiTheme="minorHAnsi" w:hAnsiTheme="minorHAnsi" w:cstheme="minorHAnsi"/>
          <w:b/>
          <w:sz w:val="20"/>
          <w:szCs w:val="20"/>
        </w:rPr>
        <w:t>Fig. 3.1 Shelter Variables and Weather Variables Correlation Heat Map</w:t>
      </w:r>
    </w:p>
    <w:p w14:paraId="1E634313" w14:textId="77777777" w:rsidR="0044378F" w:rsidRPr="003579B4" w:rsidRDefault="0044378F" w:rsidP="007F5035">
      <w:pPr>
        <w:ind w:firstLine="720"/>
        <w:rPr>
          <w:rFonts w:asciiTheme="minorHAnsi" w:hAnsiTheme="minorHAnsi" w:cstheme="minorHAnsi"/>
          <w:b/>
          <w:sz w:val="20"/>
          <w:szCs w:val="20"/>
        </w:rPr>
      </w:pPr>
    </w:p>
    <w:p w14:paraId="611101CC" w14:textId="77777777" w:rsidR="0044378F" w:rsidRPr="00263A73" w:rsidRDefault="0044378F" w:rsidP="0003337B">
      <w:pPr>
        <w:pStyle w:val="Default"/>
        <w:spacing w:line="360" w:lineRule="auto"/>
        <w:ind w:firstLine="720"/>
        <w:rPr>
          <w:rFonts w:asciiTheme="minorHAnsi" w:hAnsiTheme="minorHAnsi" w:cstheme="minorHAnsi"/>
        </w:rPr>
      </w:pPr>
      <w:r w:rsidRPr="00263A73">
        <w:rPr>
          <w:rFonts w:asciiTheme="minorHAnsi" w:hAnsiTheme="minorHAnsi" w:cstheme="minorHAnsi"/>
        </w:rPr>
        <w:t xml:space="preserve">To further explore this, we plot a scatter matrix for shelter and weather variables below in Fig. 3.2. In this graph, it depicts a both good positive and negative correlation between some shelter variables (capacity or occupancy) and some weather variables (mean temperature, max or minimum temperature). </w:t>
      </w:r>
    </w:p>
    <w:p w14:paraId="647EDD67" w14:textId="77777777" w:rsidR="0044378F" w:rsidRPr="003579B4" w:rsidRDefault="0044378F" w:rsidP="0003337B">
      <w:pPr>
        <w:spacing w:line="360" w:lineRule="auto"/>
        <w:ind w:firstLine="720"/>
        <w:rPr>
          <w:rFonts w:asciiTheme="minorHAnsi" w:hAnsiTheme="minorHAnsi" w:cstheme="minorHAnsi"/>
          <w:b/>
          <w:sz w:val="20"/>
          <w:szCs w:val="20"/>
        </w:rPr>
      </w:pPr>
    </w:p>
    <w:p w14:paraId="7200A0A4" w14:textId="77777777" w:rsidR="0044378F" w:rsidRPr="003579B4" w:rsidRDefault="0044378F" w:rsidP="006614C7">
      <w:pPr>
        <w:pStyle w:val="Default"/>
        <w:rPr>
          <w:rFonts w:asciiTheme="minorHAnsi" w:hAnsiTheme="minorHAnsi" w:cstheme="minorHAnsi"/>
        </w:rPr>
      </w:pPr>
      <w:r w:rsidRPr="003579B4">
        <w:rPr>
          <w:rFonts w:asciiTheme="minorHAnsi" w:hAnsiTheme="minorHAnsi" w:cstheme="minorHAnsi"/>
          <w:b/>
          <w:noProof/>
          <w:sz w:val="20"/>
          <w:szCs w:val="20"/>
        </w:rPr>
        <w:lastRenderedPageBreak/>
        <w:drawing>
          <wp:inline distT="0" distB="0" distL="0" distR="0" wp14:anchorId="16CC9F8D" wp14:editId="06D69026">
            <wp:extent cx="6257290" cy="5428612"/>
            <wp:effectExtent l="0" t="0" r="0" b="1270"/>
            <wp:docPr id="25" name="Picture 25" descr="C:\Users\yunfebai\Desktop\Data Science Learning Hub\UofT Data Science Class\Term Project\Shelter Variables and Weather Variables Scatter Matri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yunfebai\Desktop\Data Science Learning Hub\UofT Data Science Class\Term Project\Shelter Variables and Weather Variables Scatter Matrix.png"/>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8596" t="8978" r="9219" b="5811"/>
                    <a:stretch/>
                  </pic:blipFill>
                  <pic:spPr bwMode="auto">
                    <a:xfrm>
                      <a:off x="0" y="0"/>
                      <a:ext cx="6267705" cy="5437648"/>
                    </a:xfrm>
                    <a:prstGeom prst="rect">
                      <a:avLst/>
                    </a:prstGeom>
                    <a:noFill/>
                    <a:ln>
                      <a:noFill/>
                    </a:ln>
                    <a:extLst>
                      <a:ext uri="{53640926-AAD7-44D8-BBD7-CCE9431645EC}">
                        <a14:shadowObscured xmlns:a14="http://schemas.microsoft.com/office/drawing/2010/main"/>
                      </a:ext>
                    </a:extLst>
                  </pic:spPr>
                </pic:pic>
              </a:graphicData>
            </a:graphic>
          </wp:inline>
        </w:drawing>
      </w:r>
    </w:p>
    <w:p w14:paraId="1D1FA6D2" w14:textId="77777777" w:rsidR="0044378F" w:rsidRPr="003579B4" w:rsidRDefault="0044378F" w:rsidP="007F5035">
      <w:pPr>
        <w:ind w:firstLine="720"/>
        <w:rPr>
          <w:rFonts w:asciiTheme="minorHAnsi" w:hAnsiTheme="minorHAnsi" w:cstheme="minorHAnsi"/>
          <w:b/>
          <w:sz w:val="20"/>
          <w:szCs w:val="20"/>
        </w:rPr>
      </w:pPr>
      <w:r w:rsidRPr="003579B4">
        <w:rPr>
          <w:rFonts w:asciiTheme="minorHAnsi" w:hAnsiTheme="minorHAnsi" w:cstheme="minorHAnsi"/>
          <w:b/>
          <w:sz w:val="20"/>
          <w:szCs w:val="20"/>
        </w:rPr>
        <w:t>Fig. 3.2 Shelter Variables and Weather Variables Scatter Matrix</w:t>
      </w:r>
    </w:p>
    <w:p w14:paraId="624F87D9" w14:textId="77777777" w:rsidR="0044378F" w:rsidRPr="003579B4" w:rsidRDefault="0044378F" w:rsidP="007F5035">
      <w:pPr>
        <w:ind w:firstLine="720"/>
        <w:rPr>
          <w:rFonts w:asciiTheme="minorHAnsi" w:hAnsiTheme="minorHAnsi" w:cstheme="minorHAnsi"/>
          <w:b/>
          <w:sz w:val="20"/>
          <w:szCs w:val="20"/>
        </w:rPr>
      </w:pPr>
    </w:p>
    <w:p w14:paraId="201B8D90" w14:textId="10EC9C73" w:rsidR="0044378F" w:rsidRPr="00263A73" w:rsidRDefault="0044378F" w:rsidP="0003337B">
      <w:pPr>
        <w:pStyle w:val="Default"/>
        <w:spacing w:line="360" w:lineRule="auto"/>
        <w:ind w:firstLine="720"/>
        <w:rPr>
          <w:rFonts w:asciiTheme="minorHAnsi" w:hAnsiTheme="minorHAnsi" w:cstheme="minorHAnsi"/>
        </w:rPr>
      </w:pPr>
      <w:r w:rsidRPr="00263A73">
        <w:rPr>
          <w:rFonts w:asciiTheme="minorHAnsi" w:hAnsiTheme="minorHAnsi" w:cstheme="minorHAnsi"/>
        </w:rPr>
        <w:t xml:space="preserve">Because we are interested in occupancy of the shelters, we </w:t>
      </w:r>
      <w:r w:rsidR="007F320A">
        <w:rPr>
          <w:rFonts w:asciiTheme="minorHAnsi" w:hAnsiTheme="minorHAnsi" w:cstheme="minorHAnsi"/>
        </w:rPr>
        <w:t xml:space="preserve">can </w:t>
      </w:r>
      <w:r w:rsidRPr="00263A73">
        <w:rPr>
          <w:rFonts w:asciiTheme="minorHAnsi" w:hAnsiTheme="minorHAnsi" w:cstheme="minorHAnsi"/>
        </w:rPr>
        <w:t>take correlation between daily occupancy and mean temperature as an example. When we plot the first of the graph in Fig. 3.3 for the first half year’s scatter plot of occupancy and temperature, it seems like a positive linear correlation. A linear regression model is also made in the graph as a prediction of this trend. The same thing has been done for the second half year in Fig. 3.3, it shows a negative correlation and a linear correlation model is made for it as a predication.</w:t>
      </w:r>
    </w:p>
    <w:p w14:paraId="5C129F35" w14:textId="77777777" w:rsidR="0044378F" w:rsidRPr="00263A73" w:rsidRDefault="0044378F" w:rsidP="007F5035">
      <w:pPr>
        <w:ind w:firstLine="720"/>
        <w:rPr>
          <w:rFonts w:asciiTheme="minorHAnsi" w:hAnsiTheme="minorHAnsi" w:cstheme="minorHAnsi"/>
          <w:b/>
        </w:rPr>
      </w:pPr>
    </w:p>
    <w:p w14:paraId="5172A28C" w14:textId="77777777" w:rsidR="0044378F" w:rsidRPr="00263A73" w:rsidRDefault="0044378F" w:rsidP="007F5035">
      <w:pPr>
        <w:pStyle w:val="Default"/>
        <w:ind w:firstLine="720"/>
        <w:rPr>
          <w:rFonts w:asciiTheme="minorHAnsi" w:hAnsiTheme="minorHAnsi" w:cstheme="minorHAnsi"/>
          <w:b/>
        </w:rPr>
      </w:pPr>
    </w:p>
    <w:p w14:paraId="35D2BD16" w14:textId="77777777" w:rsidR="0044378F" w:rsidRPr="003579B4" w:rsidRDefault="0044378F" w:rsidP="007F5035">
      <w:pPr>
        <w:ind w:firstLine="720"/>
        <w:rPr>
          <w:rFonts w:asciiTheme="minorHAnsi" w:hAnsiTheme="minorHAnsi" w:cstheme="minorHAnsi"/>
          <w:b/>
          <w:sz w:val="20"/>
          <w:szCs w:val="20"/>
        </w:rPr>
      </w:pPr>
    </w:p>
    <w:p w14:paraId="70ACC1DE" w14:textId="77777777" w:rsidR="0044378F" w:rsidRPr="003579B4" w:rsidRDefault="0044378F" w:rsidP="006614C7">
      <w:pPr>
        <w:pStyle w:val="Default"/>
        <w:rPr>
          <w:rFonts w:asciiTheme="minorHAnsi" w:hAnsiTheme="minorHAnsi" w:cstheme="minorHAnsi"/>
          <w:b/>
          <w:sz w:val="28"/>
          <w:szCs w:val="28"/>
        </w:rPr>
      </w:pPr>
      <w:r w:rsidRPr="003579B4">
        <w:rPr>
          <w:rFonts w:asciiTheme="minorHAnsi" w:hAnsiTheme="minorHAnsi" w:cstheme="minorHAnsi"/>
          <w:b/>
          <w:noProof/>
          <w:sz w:val="28"/>
          <w:szCs w:val="28"/>
        </w:rPr>
        <w:lastRenderedPageBreak/>
        <w:drawing>
          <wp:inline distT="0" distB="0" distL="0" distR="0" wp14:anchorId="18BB5440" wp14:editId="659BCAAD">
            <wp:extent cx="2926080" cy="2399759"/>
            <wp:effectExtent l="0" t="0" r="7620" b="635"/>
            <wp:docPr id="10" name="Picture 10" descr="C:\Users\yunfebai\Desktop\Data Science Learning Hub\UofT Data Science Class\Term Project\Daily Occupancy vs Temperature for 201701 to 2017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yunfebai\Desktop\Data Science Learning Hub\UofT Data Science Class\Term Project\Daily Occupancy vs Temperature for 201701 to 201706.png"/>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2792" t="5273" r="8558" b="2289"/>
                    <a:stretch/>
                  </pic:blipFill>
                  <pic:spPr bwMode="auto">
                    <a:xfrm>
                      <a:off x="0" y="0"/>
                      <a:ext cx="2981766" cy="2445429"/>
                    </a:xfrm>
                    <a:prstGeom prst="rect">
                      <a:avLst/>
                    </a:prstGeom>
                    <a:noFill/>
                    <a:ln>
                      <a:noFill/>
                    </a:ln>
                    <a:extLst>
                      <a:ext uri="{53640926-AAD7-44D8-BBD7-CCE9431645EC}">
                        <a14:shadowObscured xmlns:a14="http://schemas.microsoft.com/office/drawing/2010/main"/>
                      </a:ext>
                    </a:extLst>
                  </pic:spPr>
                </pic:pic>
              </a:graphicData>
            </a:graphic>
          </wp:inline>
        </w:drawing>
      </w:r>
      <w:r w:rsidRPr="003579B4">
        <w:rPr>
          <w:rFonts w:asciiTheme="minorHAnsi" w:hAnsiTheme="minorHAnsi" w:cstheme="minorHAnsi"/>
          <w:b/>
          <w:noProof/>
          <w:sz w:val="28"/>
          <w:szCs w:val="28"/>
        </w:rPr>
        <w:drawing>
          <wp:inline distT="0" distB="0" distL="0" distR="0" wp14:anchorId="24BB4E3A" wp14:editId="40B4D8D1">
            <wp:extent cx="2886075" cy="2417055"/>
            <wp:effectExtent l="0" t="0" r="0" b="2540"/>
            <wp:docPr id="11" name="Picture 11" descr="C:\Users\yunfebai\Desktop\Data Science Learning Hub\UofT Data Science Class\Term Project\Daily Occupancy vs Temperature for 201707 to 2017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yunfebai\Desktop\Data Science Learning Hub\UofT Data Science Class\Term Project\Daily Occupancy vs Temperature for 201707 to 201712.png"/>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2909" t="5273" r="8327" b="2130"/>
                    <a:stretch/>
                  </pic:blipFill>
                  <pic:spPr bwMode="auto">
                    <a:xfrm>
                      <a:off x="0" y="0"/>
                      <a:ext cx="2918666" cy="2444350"/>
                    </a:xfrm>
                    <a:prstGeom prst="rect">
                      <a:avLst/>
                    </a:prstGeom>
                    <a:noFill/>
                    <a:ln>
                      <a:noFill/>
                    </a:ln>
                    <a:extLst>
                      <a:ext uri="{53640926-AAD7-44D8-BBD7-CCE9431645EC}">
                        <a14:shadowObscured xmlns:a14="http://schemas.microsoft.com/office/drawing/2010/main"/>
                      </a:ext>
                    </a:extLst>
                  </pic:spPr>
                </pic:pic>
              </a:graphicData>
            </a:graphic>
          </wp:inline>
        </w:drawing>
      </w:r>
    </w:p>
    <w:p w14:paraId="2E96496D" w14:textId="77777777" w:rsidR="0044378F" w:rsidRPr="003579B4" w:rsidRDefault="0044378F" w:rsidP="007F5035">
      <w:pPr>
        <w:pStyle w:val="Default"/>
        <w:ind w:firstLine="720"/>
        <w:rPr>
          <w:rFonts w:asciiTheme="minorHAnsi" w:hAnsiTheme="minorHAnsi" w:cstheme="minorHAnsi"/>
          <w:b/>
          <w:sz w:val="20"/>
          <w:szCs w:val="20"/>
        </w:rPr>
      </w:pPr>
      <w:r w:rsidRPr="003579B4">
        <w:rPr>
          <w:rFonts w:asciiTheme="minorHAnsi" w:hAnsiTheme="minorHAnsi" w:cstheme="minorHAnsi"/>
          <w:b/>
          <w:sz w:val="20"/>
          <w:szCs w:val="20"/>
        </w:rPr>
        <w:t>Fig. 3.3 Shelter Occupancy and Mean Temperature Scatter Plot and Linear Regression Prediction</w:t>
      </w:r>
    </w:p>
    <w:p w14:paraId="568BA41A" w14:textId="77777777" w:rsidR="0044378F" w:rsidRPr="003579B4" w:rsidRDefault="0044378F" w:rsidP="007F5035">
      <w:pPr>
        <w:pStyle w:val="Default"/>
        <w:ind w:firstLine="720"/>
        <w:rPr>
          <w:rFonts w:asciiTheme="minorHAnsi" w:hAnsiTheme="minorHAnsi" w:cstheme="minorHAnsi"/>
          <w:b/>
          <w:sz w:val="20"/>
          <w:szCs w:val="20"/>
        </w:rPr>
      </w:pPr>
    </w:p>
    <w:p w14:paraId="46235A8D" w14:textId="77777777" w:rsidR="0044378F" w:rsidRPr="003579B4" w:rsidRDefault="0044378F" w:rsidP="007F5035">
      <w:pPr>
        <w:pStyle w:val="Default"/>
        <w:ind w:firstLine="720"/>
        <w:rPr>
          <w:rFonts w:asciiTheme="minorHAnsi" w:hAnsiTheme="minorHAnsi" w:cstheme="minorHAnsi"/>
          <w:b/>
          <w:sz w:val="20"/>
          <w:szCs w:val="20"/>
        </w:rPr>
      </w:pPr>
    </w:p>
    <w:p w14:paraId="5555BCA5" w14:textId="77AE7461" w:rsidR="0044378F" w:rsidRPr="00263A73" w:rsidRDefault="0044378F" w:rsidP="0003337B">
      <w:pPr>
        <w:pStyle w:val="Default"/>
        <w:spacing w:line="360" w:lineRule="auto"/>
        <w:ind w:firstLine="720"/>
        <w:rPr>
          <w:rFonts w:asciiTheme="minorHAnsi" w:hAnsiTheme="minorHAnsi" w:cstheme="minorHAnsi"/>
        </w:rPr>
      </w:pPr>
      <w:r w:rsidRPr="00263A73">
        <w:rPr>
          <w:rFonts w:asciiTheme="minorHAnsi" w:hAnsiTheme="minorHAnsi" w:cstheme="minorHAnsi"/>
        </w:rPr>
        <w:t xml:space="preserve">However, how can it exhibit both positive and negative correlation for the same variable relationship? It does not seem to make common sense unless this means no correlation. Our conclusion is this, in fact since the overall occupancy is climbing over the entire year in 2017, it doesn’t matter if temperature increase or decrease. If you consider the mean temperature, it grows for the first 6 months and decrease over the last 6 months. </w:t>
      </w:r>
      <w:r w:rsidR="007F320A">
        <w:rPr>
          <w:rFonts w:asciiTheme="minorHAnsi" w:hAnsiTheme="minorHAnsi" w:cstheme="minorHAnsi"/>
        </w:rPr>
        <w:t>T</w:t>
      </w:r>
      <w:r w:rsidRPr="00263A73">
        <w:rPr>
          <w:rFonts w:asciiTheme="minorHAnsi" w:hAnsiTheme="minorHAnsi" w:cstheme="minorHAnsi"/>
        </w:rPr>
        <w:t xml:space="preserve">he true correlation </w:t>
      </w:r>
      <w:r w:rsidR="007F320A">
        <w:rPr>
          <w:rFonts w:asciiTheme="minorHAnsi" w:hAnsiTheme="minorHAnsi" w:cstheme="minorHAnsi"/>
        </w:rPr>
        <w:t xml:space="preserve">is </w:t>
      </w:r>
      <w:r w:rsidRPr="00263A73">
        <w:rPr>
          <w:rFonts w:asciiTheme="minorHAnsi" w:hAnsiTheme="minorHAnsi" w:cstheme="minorHAnsi"/>
        </w:rPr>
        <w:t xml:space="preserve">positive correlation between the occupancy and date, not the temperature. The reason for it might be that shelters in city of Toronto is so in demand and predominant factor for now is not weather but the need for shelters. Whenever there are new capacities, they will be filled quickly. The occupancy dependency on temperature or weather factors will only start to exhibit when the need of the shelters is saturated.  </w:t>
      </w:r>
    </w:p>
    <w:p w14:paraId="55FA0C3A" w14:textId="77777777" w:rsidR="00F8276E" w:rsidRPr="003579B4" w:rsidRDefault="00F8276E" w:rsidP="007F5035">
      <w:pPr>
        <w:spacing w:line="480" w:lineRule="auto"/>
        <w:ind w:firstLine="720"/>
        <w:rPr>
          <w:rFonts w:asciiTheme="minorHAnsi" w:hAnsiTheme="minorHAnsi" w:cstheme="minorHAnsi"/>
        </w:rPr>
      </w:pPr>
    </w:p>
    <w:p w14:paraId="6ED158B7" w14:textId="77777777" w:rsidR="0044378F" w:rsidRPr="003579B4" w:rsidRDefault="0044378F" w:rsidP="006614C7">
      <w:pPr>
        <w:pStyle w:val="Heading1"/>
        <w:spacing w:line="360" w:lineRule="auto"/>
      </w:pPr>
      <w:bookmarkStart w:id="16" w:name="_Toc520148861"/>
      <w:r w:rsidRPr="003579B4">
        <w:t>Sector Analysis</w:t>
      </w:r>
      <w:bookmarkEnd w:id="16"/>
    </w:p>
    <w:p w14:paraId="70454D01" w14:textId="77777777" w:rsidR="0044378F" w:rsidRPr="003579B4" w:rsidRDefault="0044378F" w:rsidP="006614C7">
      <w:pPr>
        <w:spacing w:line="360" w:lineRule="auto"/>
        <w:ind w:firstLine="720"/>
        <w:rPr>
          <w:rFonts w:asciiTheme="minorHAnsi" w:hAnsiTheme="minorHAnsi" w:cstheme="minorHAnsi"/>
        </w:rPr>
      </w:pPr>
      <w:r w:rsidRPr="003579B4">
        <w:rPr>
          <w:rFonts w:asciiTheme="minorHAnsi" w:hAnsiTheme="minorHAnsi" w:cstheme="minorHAnsi"/>
        </w:rPr>
        <w:t xml:space="preserve">In this section, we will provide an analysis of homeless shelter capacity and occupancy for the family, male adult, female adult and youth sectors.  </w:t>
      </w:r>
    </w:p>
    <w:p w14:paraId="2DA80830" w14:textId="77777777" w:rsidR="0044378F" w:rsidRPr="003579B4" w:rsidRDefault="0044378F" w:rsidP="006614C7">
      <w:pPr>
        <w:pStyle w:val="Heading2"/>
        <w:spacing w:line="360" w:lineRule="auto"/>
      </w:pPr>
      <w:bookmarkStart w:id="17" w:name="_Toc520148862"/>
      <w:r w:rsidRPr="003579B4">
        <w:t>Sector Analysis – Families</w:t>
      </w:r>
      <w:bookmarkEnd w:id="17"/>
    </w:p>
    <w:p w14:paraId="224EF7C6" w14:textId="02C1A21E" w:rsidR="0044378F" w:rsidRPr="003579B4" w:rsidRDefault="0044378F" w:rsidP="006614C7">
      <w:pPr>
        <w:spacing w:line="360" w:lineRule="auto"/>
        <w:ind w:firstLine="720"/>
        <w:rPr>
          <w:rFonts w:asciiTheme="minorHAnsi" w:hAnsiTheme="minorHAnsi" w:cstheme="minorHAnsi"/>
        </w:rPr>
      </w:pPr>
      <w:r w:rsidRPr="003579B4">
        <w:rPr>
          <w:rFonts w:asciiTheme="minorHAnsi" w:hAnsiTheme="minorHAnsi" w:cstheme="minorHAnsi"/>
        </w:rPr>
        <w:t xml:space="preserve">The ability of Toronto area shelters to accommodate families can be observed in </w:t>
      </w:r>
      <w:r w:rsidR="002750C0">
        <w:rPr>
          <w:rFonts w:asciiTheme="minorHAnsi" w:hAnsiTheme="minorHAnsi" w:cstheme="minorHAnsi"/>
        </w:rPr>
        <w:t xml:space="preserve">Figure 4.1 </w:t>
      </w:r>
      <w:r w:rsidRPr="003579B4">
        <w:rPr>
          <w:rFonts w:asciiTheme="minorHAnsi" w:hAnsiTheme="minorHAnsi" w:cstheme="minorHAnsi"/>
        </w:rPr>
        <w:t xml:space="preserve">and </w:t>
      </w:r>
      <w:r w:rsidR="002750C0">
        <w:rPr>
          <w:rFonts w:asciiTheme="minorHAnsi" w:hAnsiTheme="minorHAnsi" w:cstheme="minorHAnsi"/>
        </w:rPr>
        <w:t xml:space="preserve">Figure 4.2. </w:t>
      </w:r>
      <w:r w:rsidRPr="003579B4">
        <w:rPr>
          <w:rFonts w:asciiTheme="minorHAnsi" w:hAnsiTheme="minorHAnsi" w:cstheme="minorHAnsi"/>
        </w:rPr>
        <w:t xml:space="preserve">Although capacity remained relatively constant over the first three months of 2017, occupancy increased significantly over the same period. Homeless shelters responded by significantly increasing capacity over the remainder of the year. Overall, capacity and occupancy experienced a </w:t>
      </w:r>
      <w:r w:rsidRPr="003579B4">
        <w:rPr>
          <w:rFonts w:asciiTheme="minorHAnsi" w:hAnsiTheme="minorHAnsi" w:cstheme="minorHAnsi"/>
        </w:rPr>
        <w:lastRenderedPageBreak/>
        <w:t xml:space="preserve">94% (Range: 1018-1980) and 76% (Range:1150-2030) increase during 2017.  The average </w:t>
      </w:r>
      <w:r w:rsidR="00C10395">
        <w:rPr>
          <w:rFonts w:asciiTheme="minorHAnsi" w:hAnsiTheme="minorHAnsi" w:cstheme="minorHAnsi"/>
        </w:rPr>
        <w:t>c</w:t>
      </w:r>
      <w:r w:rsidRPr="003579B4">
        <w:rPr>
          <w:rFonts w:asciiTheme="minorHAnsi" w:hAnsiTheme="minorHAnsi" w:cstheme="minorHAnsi"/>
        </w:rPr>
        <w:t xml:space="preserve">apacity and </w:t>
      </w:r>
      <w:r w:rsidR="00C10395">
        <w:rPr>
          <w:rFonts w:asciiTheme="minorHAnsi" w:hAnsiTheme="minorHAnsi" w:cstheme="minorHAnsi"/>
        </w:rPr>
        <w:t>o</w:t>
      </w:r>
      <w:r w:rsidRPr="003579B4">
        <w:rPr>
          <w:rFonts w:asciiTheme="minorHAnsi" w:hAnsiTheme="minorHAnsi" w:cstheme="minorHAnsi"/>
        </w:rPr>
        <w:t>ccupancy was 1509 and 1562, respectively, over the period</w:t>
      </w:r>
      <w:r w:rsidR="00C10395">
        <w:rPr>
          <w:rFonts w:asciiTheme="minorHAnsi" w:hAnsiTheme="minorHAnsi" w:cstheme="minorHAnsi"/>
        </w:rPr>
        <w:t>.</w:t>
      </w:r>
    </w:p>
    <w:p w14:paraId="4A8434B4" w14:textId="3AF3B430" w:rsidR="0044378F" w:rsidRPr="003579B4" w:rsidRDefault="0044378F" w:rsidP="006614C7">
      <w:pPr>
        <w:spacing w:line="360" w:lineRule="auto"/>
        <w:ind w:firstLine="720"/>
        <w:rPr>
          <w:rFonts w:asciiTheme="minorHAnsi" w:hAnsiTheme="minorHAnsi" w:cstheme="minorHAnsi"/>
        </w:rPr>
      </w:pPr>
      <w:r w:rsidRPr="003579B4">
        <w:rPr>
          <w:rFonts w:asciiTheme="minorHAnsi" w:hAnsiTheme="minorHAnsi" w:cstheme="minorHAnsi"/>
        </w:rPr>
        <w:t xml:space="preserve">Occupancy statistics can be observed in </w:t>
      </w:r>
      <w:r w:rsidR="002750C0">
        <w:rPr>
          <w:rFonts w:asciiTheme="minorHAnsi" w:hAnsiTheme="minorHAnsi" w:cstheme="minorHAnsi"/>
        </w:rPr>
        <w:t xml:space="preserve">Figure 4.3 </w:t>
      </w:r>
      <w:r w:rsidRPr="003579B4">
        <w:rPr>
          <w:rFonts w:asciiTheme="minorHAnsi" w:hAnsiTheme="minorHAnsi" w:cstheme="minorHAnsi"/>
        </w:rPr>
        <w:t>and</w:t>
      </w:r>
      <w:r w:rsidR="002750C0">
        <w:rPr>
          <w:rFonts w:asciiTheme="minorHAnsi" w:hAnsiTheme="minorHAnsi" w:cstheme="minorHAnsi"/>
        </w:rPr>
        <w:t xml:space="preserve"> Figure 4.4</w:t>
      </w:r>
      <w:r w:rsidRPr="003579B4">
        <w:rPr>
          <w:rFonts w:asciiTheme="minorHAnsi" w:hAnsiTheme="minorHAnsi" w:cstheme="minorHAnsi"/>
        </w:rPr>
        <w:t>. The occupancy rate fluctuated between 89.0% and 1.03%, with the average being 96.4%. Most notably, there appears to be a decrease in occupancy rates over the summer months. This could be due to weather changes, or the availability of alternative accommodation (e.g., cooling centres) that are not being tracked by the statistics we are using.  The average daily occupancy and occupancy by day of the week seem to indicate a slightly higher demand during the weekend.</w:t>
      </w:r>
    </w:p>
    <w:p w14:paraId="4CE6CC0F" w14:textId="77777777" w:rsidR="0044378F" w:rsidRPr="003579B4" w:rsidRDefault="0044378F" w:rsidP="007F5035">
      <w:pPr>
        <w:pStyle w:val="ListParagraph"/>
        <w:ind w:left="1080" w:firstLine="720"/>
        <w:rPr>
          <w:rFonts w:cstheme="minorHAnsi"/>
        </w:rPr>
      </w:pPr>
    </w:p>
    <w:p w14:paraId="4D2F4027" w14:textId="77777777" w:rsidR="0044378F" w:rsidRPr="003579B4" w:rsidRDefault="0044378F" w:rsidP="006614C7">
      <w:pPr>
        <w:keepNext/>
        <w:jc w:val="center"/>
        <w:rPr>
          <w:rFonts w:asciiTheme="minorHAnsi" w:hAnsiTheme="minorHAnsi" w:cstheme="minorHAnsi"/>
        </w:rPr>
      </w:pPr>
      <w:r w:rsidRPr="003579B4">
        <w:rPr>
          <w:rFonts w:asciiTheme="minorHAnsi" w:hAnsiTheme="minorHAnsi" w:cstheme="minorHAnsi"/>
          <w:noProof/>
          <w:lang w:bidi="ar-SA"/>
        </w:rPr>
        <w:drawing>
          <wp:inline distT="0" distB="0" distL="0" distR="0" wp14:anchorId="7F4339BD" wp14:editId="510B07F0">
            <wp:extent cx="5283200" cy="1593850"/>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83200" cy="1593850"/>
                    </a:xfrm>
                    <a:prstGeom prst="rect">
                      <a:avLst/>
                    </a:prstGeom>
                    <a:noFill/>
                    <a:ln>
                      <a:noFill/>
                    </a:ln>
                  </pic:spPr>
                </pic:pic>
              </a:graphicData>
            </a:graphic>
          </wp:inline>
        </w:drawing>
      </w:r>
    </w:p>
    <w:p w14:paraId="28BCF6CE" w14:textId="70996001" w:rsidR="0044378F" w:rsidRPr="003561BF" w:rsidRDefault="0044378F" w:rsidP="007F5035">
      <w:pPr>
        <w:pStyle w:val="Caption"/>
        <w:ind w:firstLine="720"/>
        <w:jc w:val="center"/>
        <w:rPr>
          <w:rFonts w:cstheme="minorHAnsi"/>
          <w:b/>
        </w:rPr>
      </w:pPr>
      <w:bookmarkStart w:id="18" w:name="_Ref519943453"/>
      <w:r w:rsidRPr="003561BF">
        <w:rPr>
          <w:rFonts w:cstheme="minorHAnsi"/>
          <w:b/>
        </w:rPr>
        <w:t>Fig</w:t>
      </w:r>
      <w:r w:rsidR="003561BF">
        <w:rPr>
          <w:rFonts w:cstheme="minorHAnsi"/>
          <w:b/>
        </w:rPr>
        <w:t>.</w:t>
      </w:r>
      <w:r w:rsidRPr="003561BF">
        <w:rPr>
          <w:rFonts w:cstheme="minorHAnsi"/>
          <w:b/>
        </w:rPr>
        <w:t xml:space="preserve"> </w:t>
      </w:r>
      <w:r w:rsidR="00C10395" w:rsidRPr="003561BF">
        <w:rPr>
          <w:rFonts w:cstheme="minorHAnsi"/>
          <w:b/>
        </w:rPr>
        <w:t>4.</w:t>
      </w:r>
      <w:bookmarkEnd w:id="18"/>
      <w:r w:rsidR="003561BF">
        <w:rPr>
          <w:rFonts w:cstheme="minorHAnsi"/>
          <w:b/>
          <w:noProof/>
        </w:rPr>
        <w:t xml:space="preserve">1: </w:t>
      </w:r>
      <w:r w:rsidRPr="003561BF">
        <w:rPr>
          <w:rFonts w:cstheme="minorHAnsi"/>
          <w:b/>
        </w:rPr>
        <w:t xml:space="preserve"> Bed Supply Capacity (Family Sector) </w:t>
      </w:r>
    </w:p>
    <w:p w14:paraId="7455001E" w14:textId="77777777" w:rsidR="0044378F" w:rsidRPr="003579B4" w:rsidRDefault="0044378F" w:rsidP="007F5035">
      <w:pPr>
        <w:ind w:firstLine="720"/>
        <w:rPr>
          <w:rFonts w:asciiTheme="minorHAnsi" w:hAnsiTheme="minorHAnsi" w:cstheme="minorHAnsi"/>
        </w:rPr>
      </w:pPr>
    </w:p>
    <w:p w14:paraId="7BF28371" w14:textId="77777777" w:rsidR="0044378F" w:rsidRPr="003579B4" w:rsidRDefault="0044378F" w:rsidP="006614C7">
      <w:pPr>
        <w:keepNext/>
        <w:jc w:val="center"/>
        <w:rPr>
          <w:rFonts w:asciiTheme="minorHAnsi" w:hAnsiTheme="minorHAnsi" w:cstheme="minorHAnsi"/>
        </w:rPr>
      </w:pPr>
      <w:r w:rsidRPr="003579B4">
        <w:rPr>
          <w:rFonts w:asciiTheme="minorHAnsi" w:hAnsiTheme="minorHAnsi" w:cstheme="minorHAnsi"/>
          <w:noProof/>
          <w:lang w:bidi="ar-SA"/>
        </w:rPr>
        <w:drawing>
          <wp:inline distT="0" distB="0" distL="0" distR="0" wp14:anchorId="2F3C5AD4" wp14:editId="39754C49">
            <wp:extent cx="5251450" cy="1860550"/>
            <wp:effectExtent l="0" t="0" r="635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51450" cy="1860550"/>
                    </a:xfrm>
                    <a:prstGeom prst="rect">
                      <a:avLst/>
                    </a:prstGeom>
                    <a:noFill/>
                    <a:ln>
                      <a:noFill/>
                    </a:ln>
                  </pic:spPr>
                </pic:pic>
              </a:graphicData>
            </a:graphic>
          </wp:inline>
        </w:drawing>
      </w:r>
    </w:p>
    <w:p w14:paraId="21A992B2" w14:textId="1922CB9A" w:rsidR="0044378F" w:rsidRPr="003561BF" w:rsidRDefault="0044378F" w:rsidP="007F5035">
      <w:pPr>
        <w:pStyle w:val="Caption"/>
        <w:ind w:firstLine="720"/>
        <w:jc w:val="center"/>
        <w:rPr>
          <w:rFonts w:cstheme="minorHAnsi"/>
          <w:b/>
        </w:rPr>
      </w:pPr>
      <w:bookmarkStart w:id="19" w:name="_Ref519943463"/>
      <w:r w:rsidRPr="003561BF">
        <w:rPr>
          <w:rFonts w:cstheme="minorHAnsi"/>
          <w:b/>
        </w:rPr>
        <w:t>Fig</w:t>
      </w:r>
      <w:r w:rsidR="003561BF">
        <w:rPr>
          <w:rFonts w:cstheme="minorHAnsi"/>
          <w:b/>
        </w:rPr>
        <w:t>.</w:t>
      </w:r>
      <w:r w:rsidRPr="003561BF">
        <w:rPr>
          <w:rFonts w:cstheme="minorHAnsi"/>
          <w:b/>
        </w:rPr>
        <w:t xml:space="preserve"> </w:t>
      </w:r>
      <w:r w:rsidR="00C10395" w:rsidRPr="003561BF">
        <w:rPr>
          <w:rFonts w:cstheme="minorHAnsi"/>
          <w:b/>
        </w:rPr>
        <w:t>4.</w:t>
      </w:r>
      <w:bookmarkEnd w:id="19"/>
      <w:r w:rsidR="003561BF">
        <w:rPr>
          <w:rFonts w:cstheme="minorHAnsi"/>
          <w:b/>
          <w:noProof/>
        </w:rPr>
        <w:t>2</w:t>
      </w:r>
      <w:r w:rsidRPr="003561BF">
        <w:rPr>
          <w:rFonts w:cstheme="minorHAnsi"/>
          <w:b/>
        </w:rPr>
        <w:t>: Bed Demand Occupancy (Family Sector)</w:t>
      </w:r>
    </w:p>
    <w:p w14:paraId="016D67E5" w14:textId="77777777" w:rsidR="0044378F" w:rsidRPr="003579B4" w:rsidRDefault="0044378F" w:rsidP="007F5035">
      <w:pPr>
        <w:ind w:firstLine="720"/>
        <w:rPr>
          <w:rFonts w:asciiTheme="minorHAnsi" w:hAnsiTheme="minorHAnsi" w:cstheme="minorHAnsi"/>
        </w:rPr>
      </w:pPr>
    </w:p>
    <w:p w14:paraId="5D377CA1" w14:textId="77777777" w:rsidR="0044378F" w:rsidRPr="003579B4" w:rsidRDefault="0044378F" w:rsidP="006614C7">
      <w:pPr>
        <w:keepNext/>
        <w:jc w:val="center"/>
        <w:rPr>
          <w:rFonts w:asciiTheme="minorHAnsi" w:hAnsiTheme="minorHAnsi" w:cstheme="minorHAnsi"/>
        </w:rPr>
      </w:pPr>
      <w:r w:rsidRPr="003579B4">
        <w:rPr>
          <w:rFonts w:asciiTheme="minorHAnsi" w:hAnsiTheme="minorHAnsi" w:cstheme="minorHAnsi"/>
          <w:noProof/>
          <w:lang w:bidi="ar-SA"/>
        </w:rPr>
        <w:lastRenderedPageBreak/>
        <w:drawing>
          <wp:inline distT="0" distB="0" distL="0" distR="0" wp14:anchorId="63FC5B1E" wp14:editId="5C225C04">
            <wp:extent cx="5289550" cy="2345487"/>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09158" cy="2354182"/>
                    </a:xfrm>
                    <a:prstGeom prst="rect">
                      <a:avLst/>
                    </a:prstGeom>
                    <a:noFill/>
                    <a:ln>
                      <a:noFill/>
                    </a:ln>
                  </pic:spPr>
                </pic:pic>
              </a:graphicData>
            </a:graphic>
          </wp:inline>
        </w:drawing>
      </w:r>
    </w:p>
    <w:p w14:paraId="34B50E6C" w14:textId="5237CD3B" w:rsidR="0044378F" w:rsidRPr="003561BF" w:rsidRDefault="0044378F" w:rsidP="007F5035">
      <w:pPr>
        <w:pStyle w:val="Caption"/>
        <w:ind w:firstLine="720"/>
        <w:jc w:val="center"/>
        <w:rPr>
          <w:rFonts w:cstheme="minorHAnsi"/>
          <w:b/>
        </w:rPr>
      </w:pPr>
      <w:bookmarkStart w:id="20" w:name="_Ref519945394"/>
      <w:r w:rsidRPr="003561BF">
        <w:rPr>
          <w:rFonts w:cstheme="minorHAnsi"/>
          <w:b/>
        </w:rPr>
        <w:t>Fig</w:t>
      </w:r>
      <w:r w:rsidR="003561BF">
        <w:rPr>
          <w:rFonts w:cstheme="minorHAnsi"/>
          <w:b/>
        </w:rPr>
        <w:t xml:space="preserve">. </w:t>
      </w:r>
      <w:r w:rsidR="00C10395" w:rsidRPr="003561BF">
        <w:rPr>
          <w:rFonts w:cstheme="minorHAnsi"/>
          <w:b/>
        </w:rPr>
        <w:t>4.</w:t>
      </w:r>
      <w:bookmarkEnd w:id="20"/>
      <w:r w:rsidR="003561BF">
        <w:rPr>
          <w:rFonts w:cstheme="minorHAnsi"/>
          <w:b/>
          <w:noProof/>
        </w:rPr>
        <w:t>3</w:t>
      </w:r>
      <w:r w:rsidRPr="003561BF">
        <w:rPr>
          <w:rFonts w:cstheme="minorHAnsi"/>
          <w:b/>
        </w:rPr>
        <w:t>: Occupancy Rates (Family Sector)</w:t>
      </w:r>
    </w:p>
    <w:p w14:paraId="20F713B0" w14:textId="77777777" w:rsidR="0044378F" w:rsidRPr="003579B4" w:rsidRDefault="0044378F" w:rsidP="006614C7">
      <w:pPr>
        <w:keepNext/>
        <w:jc w:val="center"/>
        <w:rPr>
          <w:rFonts w:asciiTheme="minorHAnsi" w:hAnsiTheme="minorHAnsi" w:cstheme="minorHAnsi"/>
        </w:rPr>
      </w:pPr>
      <w:r w:rsidRPr="003579B4">
        <w:rPr>
          <w:rFonts w:asciiTheme="minorHAnsi" w:hAnsiTheme="minorHAnsi" w:cstheme="minorHAnsi"/>
          <w:noProof/>
          <w:lang w:bidi="ar-SA"/>
        </w:rPr>
        <w:drawing>
          <wp:inline distT="0" distB="0" distL="0" distR="0" wp14:anchorId="3BF4CB82" wp14:editId="77600CB7">
            <wp:extent cx="3860800" cy="3395857"/>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866615" cy="3400972"/>
                    </a:xfrm>
                    <a:prstGeom prst="rect">
                      <a:avLst/>
                    </a:prstGeom>
                    <a:noFill/>
                    <a:ln>
                      <a:noFill/>
                    </a:ln>
                  </pic:spPr>
                </pic:pic>
              </a:graphicData>
            </a:graphic>
          </wp:inline>
        </w:drawing>
      </w:r>
    </w:p>
    <w:p w14:paraId="41BB013B" w14:textId="67E233E7" w:rsidR="0044378F" w:rsidRPr="003561BF" w:rsidRDefault="0044378F" w:rsidP="007F5035">
      <w:pPr>
        <w:pStyle w:val="Caption"/>
        <w:ind w:firstLine="720"/>
        <w:jc w:val="center"/>
        <w:rPr>
          <w:rFonts w:cstheme="minorHAnsi"/>
          <w:b/>
        </w:rPr>
      </w:pPr>
      <w:bookmarkStart w:id="21" w:name="_Ref519945404"/>
      <w:r w:rsidRPr="003561BF">
        <w:rPr>
          <w:rFonts w:cstheme="minorHAnsi"/>
          <w:b/>
        </w:rPr>
        <w:t>Fig</w:t>
      </w:r>
      <w:bookmarkEnd w:id="21"/>
      <w:r w:rsidR="003561BF">
        <w:rPr>
          <w:rFonts w:cstheme="minorHAnsi"/>
          <w:b/>
        </w:rPr>
        <w:t xml:space="preserve"> </w:t>
      </w:r>
      <w:r w:rsidR="003561BF">
        <w:rPr>
          <w:rFonts w:cstheme="minorHAnsi"/>
          <w:b/>
          <w:noProof/>
        </w:rPr>
        <w:t>4.4</w:t>
      </w:r>
      <w:r w:rsidR="002750C0" w:rsidRPr="003561BF">
        <w:rPr>
          <w:rFonts w:cstheme="minorHAnsi"/>
          <w:b/>
        </w:rPr>
        <w:t>:</w:t>
      </w:r>
      <w:r w:rsidRPr="003561BF">
        <w:rPr>
          <w:rFonts w:cstheme="minorHAnsi"/>
          <w:b/>
        </w:rPr>
        <w:t xml:space="preserve"> Average Occupancy and Occupancy Rate by Day of Week (Family Sector)</w:t>
      </w:r>
    </w:p>
    <w:p w14:paraId="3E2B1A69" w14:textId="77777777" w:rsidR="0044378F" w:rsidRPr="003579B4" w:rsidRDefault="0044378F" w:rsidP="007F5035">
      <w:pPr>
        <w:ind w:firstLine="720"/>
        <w:rPr>
          <w:rFonts w:asciiTheme="minorHAnsi" w:hAnsiTheme="minorHAnsi" w:cstheme="minorHAnsi"/>
        </w:rPr>
      </w:pPr>
    </w:p>
    <w:p w14:paraId="16A11027" w14:textId="77777777" w:rsidR="0044378F" w:rsidRPr="003579B4" w:rsidRDefault="0044378F" w:rsidP="007F5035">
      <w:pPr>
        <w:ind w:firstLine="720"/>
        <w:rPr>
          <w:rFonts w:asciiTheme="minorHAnsi" w:hAnsiTheme="minorHAnsi" w:cstheme="minorHAnsi"/>
        </w:rPr>
      </w:pPr>
    </w:p>
    <w:p w14:paraId="3BF5721F" w14:textId="77777777" w:rsidR="0044378F" w:rsidRPr="003579B4" w:rsidRDefault="0044378F" w:rsidP="006614C7">
      <w:pPr>
        <w:pStyle w:val="Heading2"/>
        <w:spacing w:line="360" w:lineRule="auto"/>
      </w:pPr>
      <w:bookmarkStart w:id="22" w:name="_Toc520148863"/>
      <w:r w:rsidRPr="003579B4">
        <w:t>Sector Analysis – Male Adults</w:t>
      </w:r>
      <w:bookmarkEnd w:id="22"/>
    </w:p>
    <w:p w14:paraId="5227F3D1" w14:textId="325472F3" w:rsidR="0044378F" w:rsidRPr="003579B4" w:rsidRDefault="0044378F" w:rsidP="006614C7">
      <w:pPr>
        <w:spacing w:line="360" w:lineRule="auto"/>
        <w:ind w:firstLine="720"/>
        <w:rPr>
          <w:rFonts w:asciiTheme="minorHAnsi" w:hAnsiTheme="minorHAnsi" w:cstheme="minorHAnsi"/>
        </w:rPr>
      </w:pPr>
      <w:r w:rsidRPr="003579B4">
        <w:rPr>
          <w:rFonts w:asciiTheme="minorHAnsi" w:hAnsiTheme="minorHAnsi" w:cstheme="minorHAnsi"/>
        </w:rPr>
        <w:t xml:space="preserve">The ability of Toronto area shelters to accommodate male adults can be observed in </w:t>
      </w:r>
      <w:r w:rsidR="002750C0">
        <w:rPr>
          <w:rFonts w:asciiTheme="minorHAnsi" w:hAnsiTheme="minorHAnsi" w:cstheme="minorHAnsi"/>
        </w:rPr>
        <w:t xml:space="preserve">Figure 4.5 </w:t>
      </w:r>
      <w:r w:rsidRPr="003579B4">
        <w:rPr>
          <w:rFonts w:asciiTheme="minorHAnsi" w:hAnsiTheme="minorHAnsi" w:cstheme="minorHAnsi"/>
        </w:rPr>
        <w:t>and</w:t>
      </w:r>
      <w:r w:rsidR="002750C0">
        <w:rPr>
          <w:rFonts w:asciiTheme="minorHAnsi" w:hAnsiTheme="minorHAnsi" w:cstheme="minorHAnsi"/>
        </w:rPr>
        <w:t xml:space="preserve"> Figure 4.6</w:t>
      </w:r>
      <w:r w:rsidRPr="003579B4">
        <w:rPr>
          <w:rFonts w:asciiTheme="minorHAnsi" w:hAnsiTheme="minorHAnsi" w:cstheme="minorHAnsi"/>
        </w:rPr>
        <w:t xml:space="preserve">. Bed capacity and occupancy increased during the Spring, followed by a reduction over the summer months, and a sizeable increase during the fall (November). The year saw an increase in capacity and occupancy of 9.5% (Range: 1595-1748) and 6.8% (Range: 1706-1822). The average total occupancy and capacity over the year were 1681 and 1767, respectively. </w:t>
      </w:r>
    </w:p>
    <w:p w14:paraId="61C1699F" w14:textId="67F19358" w:rsidR="0044378F" w:rsidRPr="003579B4" w:rsidRDefault="0044378F" w:rsidP="006614C7">
      <w:pPr>
        <w:spacing w:line="360" w:lineRule="auto"/>
        <w:ind w:firstLine="720"/>
        <w:rPr>
          <w:rFonts w:asciiTheme="minorHAnsi" w:hAnsiTheme="minorHAnsi" w:cstheme="minorHAnsi"/>
        </w:rPr>
      </w:pPr>
      <w:r w:rsidRPr="003579B4">
        <w:rPr>
          <w:rFonts w:asciiTheme="minorHAnsi" w:hAnsiTheme="minorHAnsi" w:cstheme="minorHAnsi"/>
        </w:rPr>
        <w:lastRenderedPageBreak/>
        <w:t xml:space="preserve">Occupancy statistics </w:t>
      </w:r>
      <w:proofErr w:type="gramStart"/>
      <w:r w:rsidRPr="003579B4">
        <w:rPr>
          <w:rFonts w:asciiTheme="minorHAnsi" w:hAnsiTheme="minorHAnsi" w:cstheme="minorHAnsi"/>
        </w:rPr>
        <w:t>can be observed</w:t>
      </w:r>
      <w:proofErr w:type="gramEnd"/>
      <w:r w:rsidRPr="003579B4">
        <w:rPr>
          <w:rFonts w:asciiTheme="minorHAnsi" w:hAnsiTheme="minorHAnsi" w:cstheme="minorHAnsi"/>
        </w:rPr>
        <w:t xml:space="preserve"> in </w:t>
      </w:r>
      <w:r w:rsidR="002750C0">
        <w:rPr>
          <w:rFonts w:asciiTheme="minorHAnsi" w:hAnsiTheme="minorHAnsi" w:cstheme="minorHAnsi"/>
        </w:rPr>
        <w:t xml:space="preserve">Figure 4.7 </w:t>
      </w:r>
      <w:r w:rsidRPr="003579B4">
        <w:rPr>
          <w:rFonts w:asciiTheme="minorHAnsi" w:hAnsiTheme="minorHAnsi" w:cstheme="minorHAnsi"/>
        </w:rPr>
        <w:t xml:space="preserve">and </w:t>
      </w:r>
      <w:r w:rsidR="002750C0">
        <w:rPr>
          <w:rFonts w:asciiTheme="minorHAnsi" w:hAnsiTheme="minorHAnsi" w:cstheme="minorHAnsi"/>
        </w:rPr>
        <w:t>Figure 4.8</w:t>
      </w:r>
      <w:r w:rsidRPr="003579B4">
        <w:rPr>
          <w:rFonts w:asciiTheme="minorHAnsi" w:hAnsiTheme="minorHAnsi" w:cstheme="minorHAnsi"/>
        </w:rPr>
        <w:fldChar w:fldCharType="begin"/>
      </w:r>
      <w:r w:rsidRPr="003579B4">
        <w:rPr>
          <w:rFonts w:asciiTheme="minorHAnsi" w:hAnsiTheme="minorHAnsi" w:cstheme="minorHAnsi"/>
        </w:rPr>
        <w:instrText xml:space="preserve"> REF _Ref519946393 \h </w:instrText>
      </w:r>
      <w:r w:rsidR="003579B4">
        <w:rPr>
          <w:rFonts w:asciiTheme="minorHAnsi" w:hAnsiTheme="minorHAnsi" w:cstheme="minorHAnsi"/>
        </w:rPr>
        <w:instrText xml:space="preserve"> \* MERGEFORMAT </w:instrText>
      </w:r>
      <w:r w:rsidRPr="003579B4">
        <w:rPr>
          <w:rFonts w:asciiTheme="minorHAnsi" w:hAnsiTheme="minorHAnsi" w:cstheme="minorHAnsi"/>
        </w:rPr>
      </w:r>
      <w:r w:rsidRPr="003579B4">
        <w:rPr>
          <w:rFonts w:asciiTheme="minorHAnsi" w:hAnsiTheme="minorHAnsi" w:cstheme="minorHAnsi"/>
        </w:rPr>
        <w:fldChar w:fldCharType="end"/>
      </w:r>
      <w:r w:rsidRPr="003579B4">
        <w:rPr>
          <w:rFonts w:asciiTheme="minorHAnsi" w:hAnsiTheme="minorHAnsi" w:cstheme="minorHAnsi"/>
        </w:rPr>
        <w:t xml:space="preserve"> . Occupancy rates fluctuate between 90% and 98%, with the average being 95%. Most notable is the decrease in occupancy rates over the summer months and at the end of the year. The average daily occupancy and occupancy rates seem to indicate a slightly lower demand for spaces during the weekend.</w:t>
      </w:r>
    </w:p>
    <w:p w14:paraId="53FDEAA7" w14:textId="77777777" w:rsidR="0044378F" w:rsidRPr="003579B4" w:rsidRDefault="0044378F" w:rsidP="007F5035">
      <w:pPr>
        <w:pStyle w:val="ListParagraph"/>
        <w:ind w:left="1080" w:firstLine="720"/>
        <w:rPr>
          <w:rFonts w:cstheme="minorHAnsi"/>
        </w:rPr>
      </w:pPr>
    </w:p>
    <w:p w14:paraId="4F1FE61A" w14:textId="77777777" w:rsidR="0044378F" w:rsidRPr="003579B4" w:rsidRDefault="0044378F" w:rsidP="006614C7">
      <w:pPr>
        <w:keepNext/>
        <w:rPr>
          <w:rFonts w:asciiTheme="minorHAnsi" w:hAnsiTheme="minorHAnsi" w:cstheme="minorHAnsi"/>
        </w:rPr>
      </w:pPr>
      <w:r w:rsidRPr="003579B4">
        <w:rPr>
          <w:rFonts w:asciiTheme="minorHAnsi" w:hAnsiTheme="minorHAnsi" w:cstheme="minorHAnsi"/>
          <w:noProof/>
          <w:lang w:bidi="ar-SA"/>
        </w:rPr>
        <w:drawing>
          <wp:inline distT="0" distB="0" distL="0" distR="0" wp14:anchorId="05D4B276" wp14:editId="452C42E2">
            <wp:extent cx="5245100" cy="2229912"/>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51410" cy="2232595"/>
                    </a:xfrm>
                    <a:prstGeom prst="rect">
                      <a:avLst/>
                    </a:prstGeom>
                    <a:noFill/>
                    <a:ln>
                      <a:noFill/>
                    </a:ln>
                  </pic:spPr>
                </pic:pic>
              </a:graphicData>
            </a:graphic>
          </wp:inline>
        </w:drawing>
      </w:r>
    </w:p>
    <w:p w14:paraId="15CB60B2" w14:textId="3F300644" w:rsidR="0044378F" w:rsidRPr="003561BF" w:rsidRDefault="0044378F" w:rsidP="007F5035">
      <w:pPr>
        <w:pStyle w:val="Caption"/>
        <w:ind w:firstLine="720"/>
        <w:jc w:val="center"/>
        <w:rPr>
          <w:rFonts w:cstheme="minorHAnsi"/>
          <w:b/>
        </w:rPr>
      </w:pPr>
      <w:bookmarkStart w:id="23" w:name="_Ref519946031"/>
      <w:r w:rsidRPr="003561BF">
        <w:rPr>
          <w:rFonts w:cstheme="minorHAnsi"/>
          <w:b/>
        </w:rPr>
        <w:t>Fig</w:t>
      </w:r>
      <w:bookmarkEnd w:id="23"/>
      <w:r w:rsidR="003561BF">
        <w:rPr>
          <w:rFonts w:cstheme="minorHAnsi"/>
          <w:b/>
        </w:rPr>
        <w:t>.</w:t>
      </w:r>
      <w:r w:rsidR="002750C0" w:rsidRPr="003561BF">
        <w:rPr>
          <w:rFonts w:cstheme="minorHAnsi"/>
          <w:b/>
        </w:rPr>
        <w:t xml:space="preserve"> 4.5</w:t>
      </w:r>
      <w:r w:rsidRPr="003561BF">
        <w:rPr>
          <w:rFonts w:cstheme="minorHAnsi"/>
          <w:b/>
        </w:rPr>
        <w:t>: Bed Supply Capacity (Male Sector)</w:t>
      </w:r>
    </w:p>
    <w:p w14:paraId="364939B2" w14:textId="77777777" w:rsidR="0044378F" w:rsidRPr="003579B4" w:rsidRDefault="0044378F" w:rsidP="006614C7">
      <w:pPr>
        <w:keepNext/>
        <w:rPr>
          <w:rFonts w:asciiTheme="minorHAnsi" w:hAnsiTheme="minorHAnsi" w:cstheme="minorHAnsi"/>
        </w:rPr>
      </w:pPr>
      <w:r w:rsidRPr="003579B4">
        <w:rPr>
          <w:rFonts w:asciiTheme="minorHAnsi" w:hAnsiTheme="minorHAnsi" w:cstheme="minorHAnsi"/>
          <w:noProof/>
          <w:lang w:bidi="ar-SA"/>
        </w:rPr>
        <w:drawing>
          <wp:inline distT="0" distB="0" distL="0" distR="0" wp14:anchorId="6247300F" wp14:editId="4D503DDA">
            <wp:extent cx="5264150" cy="22877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2511" cy="2291334"/>
                    </a:xfrm>
                    <a:prstGeom prst="rect">
                      <a:avLst/>
                    </a:prstGeom>
                    <a:noFill/>
                    <a:ln>
                      <a:noFill/>
                    </a:ln>
                  </pic:spPr>
                </pic:pic>
              </a:graphicData>
            </a:graphic>
          </wp:inline>
        </w:drawing>
      </w:r>
    </w:p>
    <w:p w14:paraId="323741E0" w14:textId="2302D848" w:rsidR="0044378F" w:rsidRPr="003561BF" w:rsidRDefault="0044378F" w:rsidP="007F5035">
      <w:pPr>
        <w:pStyle w:val="Caption"/>
        <w:ind w:firstLine="720"/>
        <w:jc w:val="center"/>
        <w:rPr>
          <w:rFonts w:cstheme="minorHAnsi"/>
          <w:b/>
        </w:rPr>
      </w:pPr>
      <w:bookmarkStart w:id="24" w:name="_Ref519946041"/>
      <w:r w:rsidRPr="003561BF">
        <w:rPr>
          <w:rFonts w:cstheme="minorHAnsi"/>
          <w:b/>
        </w:rPr>
        <w:t>Fig</w:t>
      </w:r>
      <w:bookmarkEnd w:id="24"/>
      <w:r w:rsidR="003561BF">
        <w:rPr>
          <w:rFonts w:cstheme="minorHAnsi"/>
          <w:b/>
        </w:rPr>
        <w:t xml:space="preserve">. </w:t>
      </w:r>
      <w:r w:rsidR="002750C0" w:rsidRPr="003561BF">
        <w:rPr>
          <w:rFonts w:cstheme="minorHAnsi"/>
          <w:b/>
        </w:rPr>
        <w:t xml:space="preserve"> </w:t>
      </w:r>
      <w:r w:rsidR="002750C0" w:rsidRPr="003561BF">
        <w:rPr>
          <w:rFonts w:cstheme="minorHAnsi"/>
          <w:b/>
          <w:noProof/>
        </w:rPr>
        <w:t>4.6</w:t>
      </w:r>
      <w:r w:rsidRPr="003561BF">
        <w:rPr>
          <w:rFonts w:cstheme="minorHAnsi"/>
          <w:b/>
        </w:rPr>
        <w:t>: Bed Demand (Male Sector)</w:t>
      </w:r>
    </w:p>
    <w:p w14:paraId="0CE6EA8C" w14:textId="77777777" w:rsidR="0044378F" w:rsidRPr="003579B4" w:rsidRDefault="0044378F" w:rsidP="006614C7">
      <w:pPr>
        <w:keepNext/>
        <w:rPr>
          <w:rFonts w:asciiTheme="minorHAnsi" w:hAnsiTheme="minorHAnsi" w:cstheme="minorHAnsi"/>
        </w:rPr>
      </w:pPr>
      <w:r w:rsidRPr="003579B4">
        <w:rPr>
          <w:rFonts w:asciiTheme="minorHAnsi" w:hAnsiTheme="minorHAnsi" w:cstheme="minorHAnsi"/>
          <w:noProof/>
          <w:lang w:bidi="ar-SA"/>
        </w:rPr>
        <w:lastRenderedPageBreak/>
        <w:drawing>
          <wp:inline distT="0" distB="0" distL="0" distR="0" wp14:anchorId="39B21E9C" wp14:editId="3FD2CA00">
            <wp:extent cx="5232400" cy="2471260"/>
            <wp:effectExtent l="0" t="0" r="635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55275" cy="2482064"/>
                    </a:xfrm>
                    <a:prstGeom prst="rect">
                      <a:avLst/>
                    </a:prstGeom>
                    <a:noFill/>
                    <a:ln>
                      <a:noFill/>
                    </a:ln>
                  </pic:spPr>
                </pic:pic>
              </a:graphicData>
            </a:graphic>
          </wp:inline>
        </w:drawing>
      </w:r>
    </w:p>
    <w:p w14:paraId="11C0AADE" w14:textId="72B724C7" w:rsidR="0044378F" w:rsidRPr="003561BF" w:rsidRDefault="0044378F" w:rsidP="007F5035">
      <w:pPr>
        <w:pStyle w:val="Caption"/>
        <w:ind w:firstLine="720"/>
        <w:jc w:val="center"/>
        <w:rPr>
          <w:rFonts w:cstheme="minorHAnsi"/>
          <w:b/>
        </w:rPr>
      </w:pPr>
      <w:bookmarkStart w:id="25" w:name="_Ref519946382"/>
      <w:r w:rsidRPr="003561BF">
        <w:rPr>
          <w:rFonts w:cstheme="minorHAnsi"/>
          <w:b/>
        </w:rPr>
        <w:t xml:space="preserve">Fig </w:t>
      </w:r>
      <w:r w:rsidR="002750C0" w:rsidRPr="003561BF">
        <w:rPr>
          <w:rFonts w:cstheme="minorHAnsi"/>
          <w:b/>
        </w:rPr>
        <w:t>4.7</w:t>
      </w:r>
      <w:bookmarkEnd w:id="25"/>
      <w:r w:rsidRPr="003561BF">
        <w:rPr>
          <w:rFonts w:cstheme="minorHAnsi"/>
          <w:b/>
        </w:rPr>
        <w:t>: Occupancy Rates (Male Sector)</w:t>
      </w:r>
    </w:p>
    <w:p w14:paraId="2767CE5B" w14:textId="77777777" w:rsidR="0044378F" w:rsidRPr="003579B4" w:rsidRDefault="0044378F" w:rsidP="007F5035">
      <w:pPr>
        <w:ind w:firstLine="720"/>
        <w:rPr>
          <w:rFonts w:asciiTheme="minorHAnsi" w:hAnsiTheme="minorHAnsi" w:cstheme="minorHAnsi"/>
        </w:rPr>
      </w:pPr>
    </w:p>
    <w:p w14:paraId="54644C61" w14:textId="77777777" w:rsidR="0044378F" w:rsidRPr="003579B4" w:rsidRDefault="0044378F" w:rsidP="006614C7">
      <w:pPr>
        <w:keepNext/>
        <w:jc w:val="center"/>
        <w:rPr>
          <w:rFonts w:asciiTheme="minorHAnsi" w:hAnsiTheme="minorHAnsi" w:cstheme="minorHAnsi"/>
        </w:rPr>
      </w:pPr>
      <w:r w:rsidRPr="003579B4">
        <w:rPr>
          <w:rFonts w:asciiTheme="minorHAnsi" w:hAnsiTheme="minorHAnsi" w:cstheme="minorHAnsi"/>
          <w:noProof/>
          <w:lang w:bidi="ar-SA"/>
        </w:rPr>
        <w:drawing>
          <wp:inline distT="0" distB="0" distL="0" distR="0" wp14:anchorId="06DC73A7" wp14:editId="683552ED">
            <wp:extent cx="3835400" cy="3647403"/>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838532" cy="3650381"/>
                    </a:xfrm>
                    <a:prstGeom prst="rect">
                      <a:avLst/>
                    </a:prstGeom>
                    <a:noFill/>
                    <a:ln>
                      <a:noFill/>
                    </a:ln>
                  </pic:spPr>
                </pic:pic>
              </a:graphicData>
            </a:graphic>
          </wp:inline>
        </w:drawing>
      </w:r>
    </w:p>
    <w:p w14:paraId="26D2FE7B" w14:textId="4041274D" w:rsidR="0044378F" w:rsidRPr="003561BF" w:rsidRDefault="0044378F" w:rsidP="007F5035">
      <w:pPr>
        <w:pStyle w:val="Caption"/>
        <w:ind w:firstLine="720"/>
        <w:jc w:val="center"/>
        <w:rPr>
          <w:rFonts w:cstheme="minorHAnsi"/>
          <w:b/>
        </w:rPr>
      </w:pPr>
      <w:bookmarkStart w:id="26" w:name="_Ref519946393"/>
      <w:r w:rsidRPr="003561BF">
        <w:rPr>
          <w:rFonts w:cstheme="minorHAnsi"/>
          <w:b/>
        </w:rPr>
        <w:t xml:space="preserve">Fig </w:t>
      </w:r>
      <w:bookmarkEnd w:id="26"/>
      <w:r w:rsidR="002750C0" w:rsidRPr="003561BF">
        <w:rPr>
          <w:rFonts w:cstheme="minorHAnsi"/>
          <w:b/>
          <w:noProof/>
        </w:rPr>
        <w:t xml:space="preserve">4.8: </w:t>
      </w:r>
      <w:r w:rsidRPr="003561BF">
        <w:rPr>
          <w:rFonts w:cstheme="minorHAnsi"/>
          <w:b/>
        </w:rPr>
        <w:t>Occupancy Statistics by Day of Week (Male Sector)</w:t>
      </w:r>
    </w:p>
    <w:p w14:paraId="077974FA" w14:textId="77777777" w:rsidR="0044378F" w:rsidRPr="003579B4" w:rsidRDefault="0044378F" w:rsidP="007F5035">
      <w:pPr>
        <w:ind w:firstLine="720"/>
        <w:rPr>
          <w:rFonts w:asciiTheme="minorHAnsi" w:hAnsiTheme="minorHAnsi" w:cstheme="minorHAnsi"/>
        </w:rPr>
      </w:pPr>
    </w:p>
    <w:p w14:paraId="59894873" w14:textId="77777777" w:rsidR="0044378F" w:rsidRPr="003579B4" w:rsidRDefault="0044378F" w:rsidP="007F5035">
      <w:pPr>
        <w:ind w:firstLine="720"/>
        <w:rPr>
          <w:rFonts w:asciiTheme="minorHAnsi" w:hAnsiTheme="minorHAnsi" w:cstheme="minorHAnsi"/>
        </w:rPr>
      </w:pPr>
    </w:p>
    <w:p w14:paraId="02AD555F" w14:textId="77777777" w:rsidR="0044378F" w:rsidRPr="003579B4" w:rsidRDefault="0044378F" w:rsidP="006614C7">
      <w:pPr>
        <w:pStyle w:val="Heading2"/>
        <w:spacing w:line="360" w:lineRule="auto"/>
      </w:pPr>
      <w:bookmarkStart w:id="27" w:name="_Toc520148864"/>
      <w:r w:rsidRPr="003579B4">
        <w:t>Sector Analysis – Female Adults</w:t>
      </w:r>
      <w:bookmarkEnd w:id="27"/>
    </w:p>
    <w:p w14:paraId="4EB0DF13" w14:textId="451E8FB6" w:rsidR="0044378F" w:rsidRPr="003579B4" w:rsidRDefault="0044378F" w:rsidP="006614C7">
      <w:pPr>
        <w:spacing w:line="360" w:lineRule="auto"/>
        <w:ind w:firstLine="720"/>
        <w:rPr>
          <w:rFonts w:asciiTheme="minorHAnsi" w:hAnsiTheme="minorHAnsi" w:cstheme="minorHAnsi"/>
        </w:rPr>
      </w:pPr>
      <w:bookmarkStart w:id="28" w:name="_Hlk519951100"/>
      <w:r w:rsidRPr="003579B4">
        <w:rPr>
          <w:rFonts w:asciiTheme="minorHAnsi" w:hAnsiTheme="minorHAnsi" w:cstheme="minorHAnsi"/>
        </w:rPr>
        <w:t xml:space="preserve">The ability of Toronto area shelters to accommodate the demand for homeless female adults can be observed in </w:t>
      </w:r>
      <w:r w:rsidR="002750C0">
        <w:rPr>
          <w:rFonts w:asciiTheme="minorHAnsi" w:hAnsiTheme="minorHAnsi" w:cstheme="minorHAnsi"/>
        </w:rPr>
        <w:t>Figure 4.9 a</w:t>
      </w:r>
      <w:r w:rsidRPr="003579B4">
        <w:rPr>
          <w:rFonts w:asciiTheme="minorHAnsi" w:hAnsiTheme="minorHAnsi" w:cstheme="minorHAnsi"/>
        </w:rPr>
        <w:t>nd</w:t>
      </w:r>
      <w:r w:rsidR="002750C0">
        <w:rPr>
          <w:rFonts w:asciiTheme="minorHAnsi" w:hAnsiTheme="minorHAnsi" w:cstheme="minorHAnsi"/>
        </w:rPr>
        <w:t xml:space="preserve"> Figure 4.10</w:t>
      </w:r>
      <w:r w:rsidRPr="003579B4">
        <w:rPr>
          <w:rFonts w:asciiTheme="minorHAnsi" w:hAnsiTheme="minorHAnsi" w:cstheme="minorHAnsi"/>
        </w:rPr>
        <w:t xml:space="preserve">. Bed capacity and occupancy decreased during the spring, followed by a relatively stable period over the spring and summer months, and a subsequent </w:t>
      </w:r>
      <w:r w:rsidRPr="003579B4">
        <w:rPr>
          <w:rFonts w:asciiTheme="minorHAnsi" w:hAnsiTheme="minorHAnsi" w:cstheme="minorHAnsi"/>
        </w:rPr>
        <w:lastRenderedPageBreak/>
        <w:t>increase towards the end of the year. The year saw an increase of capacity and occupancy of 10% (Range: 635-756) and 8.6% (Range: 685-767), respectively. The average capacity and occupancy were 687 and 706, respectively.</w:t>
      </w:r>
    </w:p>
    <w:p w14:paraId="726AB345" w14:textId="73E5ADB5" w:rsidR="0044378F" w:rsidRPr="003579B4" w:rsidRDefault="0044378F" w:rsidP="006614C7">
      <w:pPr>
        <w:spacing w:line="360" w:lineRule="auto"/>
        <w:ind w:firstLine="720"/>
        <w:rPr>
          <w:rFonts w:asciiTheme="minorHAnsi" w:hAnsiTheme="minorHAnsi" w:cstheme="minorHAnsi"/>
        </w:rPr>
      </w:pPr>
      <w:r w:rsidRPr="003579B4">
        <w:rPr>
          <w:rFonts w:asciiTheme="minorHAnsi" w:hAnsiTheme="minorHAnsi" w:cstheme="minorHAnsi"/>
        </w:rPr>
        <w:t xml:space="preserve">Occupancy statistics can be observed in </w:t>
      </w:r>
      <w:r w:rsidR="002750C0">
        <w:rPr>
          <w:rFonts w:asciiTheme="minorHAnsi" w:hAnsiTheme="minorHAnsi" w:cstheme="minorHAnsi"/>
        </w:rPr>
        <w:t xml:space="preserve">Figure 4.11 </w:t>
      </w:r>
      <w:r w:rsidRPr="003579B4">
        <w:rPr>
          <w:rFonts w:asciiTheme="minorHAnsi" w:hAnsiTheme="minorHAnsi" w:cstheme="minorHAnsi"/>
        </w:rPr>
        <w:t>and</w:t>
      </w:r>
      <w:r w:rsidR="002750C0">
        <w:rPr>
          <w:rFonts w:asciiTheme="minorHAnsi" w:hAnsiTheme="minorHAnsi" w:cstheme="minorHAnsi"/>
        </w:rPr>
        <w:t xml:space="preserve"> Figure 4.12</w:t>
      </w:r>
      <w:r w:rsidRPr="003579B4">
        <w:rPr>
          <w:rFonts w:asciiTheme="minorHAnsi" w:hAnsiTheme="minorHAnsi" w:cstheme="minorHAnsi"/>
        </w:rPr>
        <w:t xml:space="preserve">. Occupancy rates fluctuated between 91.9% and 99.0%. The average occupancy rate was 97.3%. Most notable was the lower occupancy rate over the winter months. The average daily occupancy and occupancy rates seem to indicate no notable day to day trends. </w:t>
      </w:r>
    </w:p>
    <w:bookmarkEnd w:id="28"/>
    <w:p w14:paraId="026C46F8" w14:textId="77777777" w:rsidR="0044378F" w:rsidRPr="003579B4" w:rsidRDefault="0044378F" w:rsidP="007F5035">
      <w:pPr>
        <w:ind w:firstLine="720"/>
        <w:rPr>
          <w:rFonts w:asciiTheme="minorHAnsi" w:hAnsiTheme="minorHAnsi" w:cstheme="minorHAnsi"/>
        </w:rPr>
      </w:pPr>
    </w:p>
    <w:p w14:paraId="0EEB56F6" w14:textId="77777777" w:rsidR="0044378F" w:rsidRPr="003579B4" w:rsidRDefault="0044378F" w:rsidP="003561BF">
      <w:pPr>
        <w:keepNext/>
        <w:jc w:val="center"/>
        <w:rPr>
          <w:rFonts w:asciiTheme="minorHAnsi" w:hAnsiTheme="minorHAnsi" w:cstheme="minorHAnsi"/>
        </w:rPr>
      </w:pPr>
      <w:r w:rsidRPr="003579B4">
        <w:rPr>
          <w:rFonts w:asciiTheme="minorHAnsi" w:hAnsiTheme="minorHAnsi" w:cstheme="minorHAnsi"/>
          <w:noProof/>
          <w:lang w:bidi="ar-SA"/>
        </w:rPr>
        <w:drawing>
          <wp:inline distT="0" distB="0" distL="0" distR="0" wp14:anchorId="0429510E" wp14:editId="381768B2">
            <wp:extent cx="5226050" cy="21209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26050" cy="2120900"/>
                    </a:xfrm>
                    <a:prstGeom prst="rect">
                      <a:avLst/>
                    </a:prstGeom>
                    <a:noFill/>
                    <a:ln>
                      <a:noFill/>
                    </a:ln>
                  </pic:spPr>
                </pic:pic>
              </a:graphicData>
            </a:graphic>
          </wp:inline>
        </w:drawing>
      </w:r>
    </w:p>
    <w:p w14:paraId="7573DE0E" w14:textId="44826A20" w:rsidR="0044378F" w:rsidRPr="003561BF" w:rsidRDefault="0044378F" w:rsidP="007F5035">
      <w:pPr>
        <w:pStyle w:val="Caption"/>
        <w:ind w:firstLine="720"/>
        <w:jc w:val="center"/>
        <w:rPr>
          <w:rFonts w:cstheme="minorHAnsi"/>
          <w:b/>
        </w:rPr>
      </w:pPr>
      <w:bookmarkStart w:id="29" w:name="_Ref519950664"/>
      <w:r w:rsidRPr="003561BF">
        <w:rPr>
          <w:rFonts w:cstheme="minorHAnsi"/>
          <w:b/>
        </w:rPr>
        <w:t>Fig</w:t>
      </w:r>
      <w:bookmarkEnd w:id="29"/>
      <w:r w:rsidR="003561BF">
        <w:rPr>
          <w:rFonts w:cstheme="minorHAnsi"/>
          <w:b/>
        </w:rPr>
        <w:t>.</w:t>
      </w:r>
      <w:r w:rsidR="002750C0" w:rsidRPr="003561BF">
        <w:rPr>
          <w:rFonts w:cstheme="minorHAnsi"/>
          <w:b/>
        </w:rPr>
        <w:t xml:space="preserve"> </w:t>
      </w:r>
      <w:r w:rsidR="002750C0" w:rsidRPr="003561BF">
        <w:rPr>
          <w:rFonts w:cstheme="minorHAnsi"/>
          <w:b/>
          <w:noProof/>
        </w:rPr>
        <w:t>4.9</w:t>
      </w:r>
      <w:r w:rsidRPr="003561BF">
        <w:rPr>
          <w:rFonts w:cstheme="minorHAnsi"/>
          <w:b/>
        </w:rPr>
        <w:t>: Bed Supply Capacity (Female Adult)</w:t>
      </w:r>
    </w:p>
    <w:p w14:paraId="791AA2E3" w14:textId="77777777" w:rsidR="0044378F" w:rsidRPr="003579B4" w:rsidRDefault="0044378F" w:rsidP="007F5035">
      <w:pPr>
        <w:ind w:firstLine="720"/>
        <w:rPr>
          <w:rFonts w:asciiTheme="minorHAnsi" w:hAnsiTheme="minorHAnsi" w:cstheme="minorHAnsi"/>
        </w:rPr>
      </w:pPr>
    </w:p>
    <w:p w14:paraId="0DE7DC93" w14:textId="77777777" w:rsidR="0044378F" w:rsidRPr="003579B4" w:rsidRDefault="0044378F" w:rsidP="003561BF">
      <w:pPr>
        <w:keepNext/>
        <w:jc w:val="center"/>
        <w:rPr>
          <w:rFonts w:asciiTheme="minorHAnsi" w:hAnsiTheme="minorHAnsi" w:cstheme="minorHAnsi"/>
        </w:rPr>
      </w:pPr>
      <w:r w:rsidRPr="003579B4">
        <w:rPr>
          <w:rFonts w:asciiTheme="minorHAnsi" w:hAnsiTheme="minorHAnsi" w:cstheme="minorHAnsi"/>
          <w:noProof/>
          <w:lang w:bidi="ar-SA"/>
        </w:rPr>
        <w:drawing>
          <wp:inline distT="0" distB="0" distL="0" distR="0" wp14:anchorId="57B467B7" wp14:editId="49189FBA">
            <wp:extent cx="5207000" cy="2267304"/>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13468" cy="2270120"/>
                    </a:xfrm>
                    <a:prstGeom prst="rect">
                      <a:avLst/>
                    </a:prstGeom>
                    <a:noFill/>
                    <a:ln>
                      <a:noFill/>
                    </a:ln>
                  </pic:spPr>
                </pic:pic>
              </a:graphicData>
            </a:graphic>
          </wp:inline>
        </w:drawing>
      </w:r>
    </w:p>
    <w:p w14:paraId="13059B7E" w14:textId="111E8388" w:rsidR="0044378F" w:rsidRPr="003561BF" w:rsidRDefault="0044378F" w:rsidP="007F5035">
      <w:pPr>
        <w:pStyle w:val="Caption"/>
        <w:ind w:firstLine="720"/>
        <w:jc w:val="center"/>
        <w:rPr>
          <w:rFonts w:cstheme="minorHAnsi"/>
          <w:b/>
        </w:rPr>
      </w:pPr>
      <w:bookmarkStart w:id="30" w:name="_Ref519950674"/>
      <w:r w:rsidRPr="003561BF">
        <w:rPr>
          <w:rFonts w:cstheme="minorHAnsi"/>
          <w:b/>
        </w:rPr>
        <w:t>Fig</w:t>
      </w:r>
      <w:bookmarkEnd w:id="30"/>
      <w:r w:rsidR="003561BF">
        <w:rPr>
          <w:rFonts w:cstheme="minorHAnsi"/>
          <w:b/>
        </w:rPr>
        <w:t xml:space="preserve">. </w:t>
      </w:r>
      <w:r w:rsidR="002750C0" w:rsidRPr="003561BF">
        <w:rPr>
          <w:rFonts w:cstheme="minorHAnsi"/>
          <w:b/>
        </w:rPr>
        <w:t xml:space="preserve"> </w:t>
      </w:r>
      <w:r w:rsidR="002750C0" w:rsidRPr="003561BF">
        <w:rPr>
          <w:rFonts w:cstheme="minorHAnsi"/>
          <w:b/>
          <w:noProof/>
        </w:rPr>
        <w:t>4.10</w:t>
      </w:r>
      <w:r w:rsidRPr="003561BF">
        <w:rPr>
          <w:rFonts w:cstheme="minorHAnsi"/>
          <w:b/>
        </w:rPr>
        <w:t>: Bed Demand (Female Adult)</w:t>
      </w:r>
    </w:p>
    <w:p w14:paraId="592AEB11" w14:textId="77777777" w:rsidR="0044378F" w:rsidRPr="003579B4" w:rsidRDefault="0044378F" w:rsidP="007F5035">
      <w:pPr>
        <w:ind w:firstLine="720"/>
        <w:rPr>
          <w:rFonts w:asciiTheme="minorHAnsi" w:hAnsiTheme="minorHAnsi" w:cstheme="minorHAnsi"/>
        </w:rPr>
      </w:pPr>
    </w:p>
    <w:p w14:paraId="5E88D127" w14:textId="77777777" w:rsidR="0044378F" w:rsidRPr="003579B4" w:rsidRDefault="0044378F" w:rsidP="003561BF">
      <w:pPr>
        <w:keepNext/>
        <w:jc w:val="center"/>
        <w:rPr>
          <w:rFonts w:asciiTheme="minorHAnsi" w:hAnsiTheme="minorHAnsi" w:cstheme="minorHAnsi"/>
        </w:rPr>
      </w:pPr>
      <w:r w:rsidRPr="003579B4">
        <w:rPr>
          <w:rFonts w:asciiTheme="minorHAnsi" w:hAnsiTheme="minorHAnsi" w:cstheme="minorHAnsi"/>
          <w:noProof/>
          <w:lang w:bidi="ar-SA"/>
        </w:rPr>
        <w:lastRenderedPageBreak/>
        <w:drawing>
          <wp:inline distT="0" distB="0" distL="0" distR="0" wp14:anchorId="58B489A0" wp14:editId="021C47B9">
            <wp:extent cx="5194300" cy="2274103"/>
            <wp:effectExtent l="0" t="0" r="635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08058" cy="2280126"/>
                    </a:xfrm>
                    <a:prstGeom prst="rect">
                      <a:avLst/>
                    </a:prstGeom>
                    <a:noFill/>
                    <a:ln>
                      <a:noFill/>
                    </a:ln>
                  </pic:spPr>
                </pic:pic>
              </a:graphicData>
            </a:graphic>
          </wp:inline>
        </w:drawing>
      </w:r>
    </w:p>
    <w:p w14:paraId="41CCA72D" w14:textId="109D0DE5" w:rsidR="0044378F" w:rsidRPr="003561BF" w:rsidRDefault="0044378F" w:rsidP="007F5035">
      <w:pPr>
        <w:pStyle w:val="Caption"/>
        <w:ind w:firstLine="720"/>
        <w:jc w:val="center"/>
        <w:rPr>
          <w:rFonts w:cstheme="minorHAnsi"/>
          <w:b/>
        </w:rPr>
      </w:pPr>
      <w:bookmarkStart w:id="31" w:name="_Ref519950693"/>
      <w:r w:rsidRPr="003561BF">
        <w:rPr>
          <w:rFonts w:cstheme="minorHAnsi"/>
          <w:b/>
        </w:rPr>
        <w:t>Fig</w:t>
      </w:r>
      <w:bookmarkEnd w:id="31"/>
      <w:r w:rsidR="003561BF">
        <w:rPr>
          <w:rFonts w:cstheme="minorHAnsi"/>
          <w:b/>
        </w:rPr>
        <w:t>.</w:t>
      </w:r>
      <w:r w:rsidR="002750C0" w:rsidRPr="003561BF">
        <w:rPr>
          <w:rFonts w:cstheme="minorHAnsi"/>
          <w:b/>
        </w:rPr>
        <w:t xml:space="preserve"> </w:t>
      </w:r>
      <w:r w:rsidR="002750C0" w:rsidRPr="003561BF">
        <w:rPr>
          <w:rFonts w:cstheme="minorHAnsi"/>
          <w:b/>
          <w:noProof/>
        </w:rPr>
        <w:t>4.11</w:t>
      </w:r>
      <w:r w:rsidRPr="003561BF">
        <w:rPr>
          <w:rFonts w:cstheme="minorHAnsi"/>
          <w:b/>
        </w:rPr>
        <w:t>: Occupancy Rate (Female Adult)</w:t>
      </w:r>
    </w:p>
    <w:p w14:paraId="6336334D" w14:textId="77777777" w:rsidR="0044378F" w:rsidRPr="003579B4" w:rsidRDefault="0044378F" w:rsidP="00263A73">
      <w:pPr>
        <w:keepNext/>
        <w:ind w:firstLine="709"/>
        <w:jc w:val="center"/>
        <w:rPr>
          <w:rFonts w:asciiTheme="minorHAnsi" w:hAnsiTheme="minorHAnsi" w:cstheme="minorHAnsi"/>
        </w:rPr>
      </w:pPr>
      <w:r w:rsidRPr="003579B4">
        <w:rPr>
          <w:rFonts w:asciiTheme="minorHAnsi" w:hAnsiTheme="minorHAnsi" w:cstheme="minorHAnsi"/>
          <w:noProof/>
          <w:lang w:bidi="ar-SA"/>
        </w:rPr>
        <w:drawing>
          <wp:inline distT="0" distB="0" distL="0" distR="0" wp14:anchorId="1486F061" wp14:editId="3FDB202A">
            <wp:extent cx="3841750" cy="3474040"/>
            <wp:effectExtent l="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846554" cy="3478384"/>
                    </a:xfrm>
                    <a:prstGeom prst="rect">
                      <a:avLst/>
                    </a:prstGeom>
                    <a:noFill/>
                    <a:ln>
                      <a:noFill/>
                    </a:ln>
                  </pic:spPr>
                </pic:pic>
              </a:graphicData>
            </a:graphic>
          </wp:inline>
        </w:drawing>
      </w:r>
    </w:p>
    <w:p w14:paraId="315AF587" w14:textId="48127F47" w:rsidR="0044378F" w:rsidRPr="003561BF" w:rsidRDefault="0044378F" w:rsidP="007F5035">
      <w:pPr>
        <w:pStyle w:val="Caption"/>
        <w:ind w:firstLine="720"/>
        <w:jc w:val="center"/>
        <w:rPr>
          <w:rFonts w:cstheme="minorHAnsi"/>
          <w:b/>
        </w:rPr>
      </w:pPr>
      <w:bookmarkStart w:id="32" w:name="_Ref519950701"/>
      <w:r w:rsidRPr="003561BF">
        <w:rPr>
          <w:rFonts w:cstheme="minorHAnsi"/>
          <w:b/>
        </w:rPr>
        <w:t>Fig</w:t>
      </w:r>
      <w:bookmarkEnd w:id="32"/>
      <w:r w:rsidR="003561BF">
        <w:rPr>
          <w:rFonts w:cstheme="minorHAnsi"/>
          <w:b/>
        </w:rPr>
        <w:t>.</w:t>
      </w:r>
      <w:r w:rsidR="002750C0" w:rsidRPr="003561BF">
        <w:rPr>
          <w:rFonts w:cstheme="minorHAnsi"/>
          <w:b/>
        </w:rPr>
        <w:t xml:space="preserve"> </w:t>
      </w:r>
      <w:r w:rsidR="002750C0" w:rsidRPr="003561BF">
        <w:rPr>
          <w:rFonts w:cstheme="minorHAnsi"/>
          <w:b/>
          <w:noProof/>
        </w:rPr>
        <w:t>4.12</w:t>
      </w:r>
      <w:r w:rsidRPr="003561BF">
        <w:rPr>
          <w:rFonts w:cstheme="minorHAnsi"/>
          <w:b/>
        </w:rPr>
        <w:t>: Occupancy Statistics by Day of Week (Female Adult)</w:t>
      </w:r>
    </w:p>
    <w:p w14:paraId="098A0CBF" w14:textId="77777777" w:rsidR="0044378F" w:rsidRPr="003579B4" w:rsidRDefault="0044378F" w:rsidP="007F5035">
      <w:pPr>
        <w:ind w:firstLine="720"/>
        <w:rPr>
          <w:rFonts w:asciiTheme="minorHAnsi" w:hAnsiTheme="minorHAnsi" w:cstheme="minorHAnsi"/>
        </w:rPr>
      </w:pPr>
      <w:r w:rsidRPr="003579B4">
        <w:rPr>
          <w:rFonts w:asciiTheme="minorHAnsi" w:hAnsiTheme="minorHAnsi" w:cstheme="minorHAnsi"/>
        </w:rPr>
        <w:br w:type="page"/>
      </w:r>
    </w:p>
    <w:p w14:paraId="1017A08E" w14:textId="77777777" w:rsidR="0044378F" w:rsidRPr="003579B4" w:rsidRDefault="0044378F" w:rsidP="00263A73">
      <w:pPr>
        <w:pStyle w:val="Heading2"/>
        <w:spacing w:line="360" w:lineRule="auto"/>
      </w:pPr>
      <w:bookmarkStart w:id="33" w:name="_Toc520148865"/>
      <w:r w:rsidRPr="003579B4">
        <w:lastRenderedPageBreak/>
        <w:t>Sector Analysis – Youth</w:t>
      </w:r>
      <w:bookmarkEnd w:id="33"/>
    </w:p>
    <w:p w14:paraId="75771EA8" w14:textId="05E7BE88" w:rsidR="0044378F" w:rsidRPr="003579B4" w:rsidRDefault="0044378F" w:rsidP="00263A73">
      <w:pPr>
        <w:spacing w:line="360" w:lineRule="auto"/>
        <w:ind w:firstLine="720"/>
        <w:rPr>
          <w:rFonts w:asciiTheme="minorHAnsi" w:hAnsiTheme="minorHAnsi" w:cstheme="minorHAnsi"/>
        </w:rPr>
      </w:pPr>
      <w:r w:rsidRPr="003579B4">
        <w:rPr>
          <w:rFonts w:asciiTheme="minorHAnsi" w:hAnsiTheme="minorHAnsi" w:cstheme="minorHAnsi"/>
        </w:rPr>
        <w:t xml:space="preserve">The ability of Toronto area shelters to accommodate the demand from homeless youth can be observed in </w:t>
      </w:r>
      <w:r w:rsidR="002750C0">
        <w:rPr>
          <w:rFonts w:asciiTheme="minorHAnsi" w:hAnsiTheme="minorHAnsi" w:cstheme="minorHAnsi"/>
        </w:rPr>
        <w:t xml:space="preserve">Figure 4.13 </w:t>
      </w:r>
      <w:r w:rsidRPr="003579B4">
        <w:rPr>
          <w:rFonts w:asciiTheme="minorHAnsi" w:hAnsiTheme="minorHAnsi" w:cstheme="minorHAnsi"/>
        </w:rPr>
        <w:t>and</w:t>
      </w:r>
      <w:r w:rsidR="002750C0">
        <w:rPr>
          <w:rFonts w:asciiTheme="minorHAnsi" w:hAnsiTheme="minorHAnsi" w:cstheme="minorHAnsi"/>
        </w:rPr>
        <w:t xml:space="preserve"> Figure 4.14</w:t>
      </w:r>
      <w:r w:rsidRPr="003579B4">
        <w:rPr>
          <w:rFonts w:asciiTheme="minorHAnsi" w:hAnsiTheme="minorHAnsi" w:cstheme="minorHAnsi"/>
        </w:rPr>
        <w:t xml:space="preserve">. Bed capacity was relatively fixed at 518 for the entirety of 2017 and was subsequently increased to 518 in 2018. Occupancy ranged from 418 to 518 throughout the period. The period experienced a percentage increase in occupancy and capacity of 6.4% and 1.4%, respectively. </w:t>
      </w:r>
    </w:p>
    <w:p w14:paraId="75E00046" w14:textId="7929009B" w:rsidR="0044378F" w:rsidRPr="003579B4" w:rsidRDefault="0044378F" w:rsidP="00263A73">
      <w:pPr>
        <w:spacing w:line="360" w:lineRule="auto"/>
        <w:ind w:firstLine="720"/>
        <w:rPr>
          <w:rFonts w:asciiTheme="minorHAnsi" w:hAnsiTheme="minorHAnsi" w:cstheme="minorHAnsi"/>
        </w:rPr>
      </w:pPr>
      <w:r w:rsidRPr="003579B4">
        <w:rPr>
          <w:rFonts w:asciiTheme="minorHAnsi" w:hAnsiTheme="minorHAnsi" w:cstheme="minorHAnsi"/>
        </w:rPr>
        <w:t xml:space="preserve">Occupancy statistics can be observed in </w:t>
      </w:r>
      <w:r w:rsidR="002750C0">
        <w:rPr>
          <w:rFonts w:asciiTheme="minorHAnsi" w:hAnsiTheme="minorHAnsi" w:cstheme="minorHAnsi"/>
        </w:rPr>
        <w:t xml:space="preserve">Figure 4.15 </w:t>
      </w:r>
      <w:r w:rsidRPr="003579B4">
        <w:rPr>
          <w:rFonts w:asciiTheme="minorHAnsi" w:hAnsiTheme="minorHAnsi" w:cstheme="minorHAnsi"/>
        </w:rPr>
        <w:t>and</w:t>
      </w:r>
      <w:r w:rsidR="002750C0">
        <w:rPr>
          <w:rFonts w:asciiTheme="minorHAnsi" w:hAnsiTheme="minorHAnsi" w:cstheme="minorHAnsi"/>
        </w:rPr>
        <w:t xml:space="preserve"> Figure 4.16</w:t>
      </w:r>
      <w:r w:rsidRPr="003579B4">
        <w:rPr>
          <w:rFonts w:asciiTheme="minorHAnsi" w:hAnsiTheme="minorHAnsi" w:cstheme="minorHAnsi"/>
        </w:rPr>
        <w:t xml:space="preserve">. Occupancy rates fluctuated between 94% and 99.8%, with limited monthly variances. The average occupancy rate was 97.1%. The average daily occupancy and occupancy rates seem to indicate no notable day to day trends. </w:t>
      </w:r>
    </w:p>
    <w:p w14:paraId="2D777757" w14:textId="77777777" w:rsidR="0044378F" w:rsidRPr="003579B4" w:rsidRDefault="0044378F" w:rsidP="007F5035">
      <w:pPr>
        <w:ind w:left="720" w:firstLine="720"/>
        <w:rPr>
          <w:rFonts w:asciiTheme="minorHAnsi" w:hAnsiTheme="minorHAnsi" w:cstheme="minorHAnsi"/>
        </w:rPr>
      </w:pPr>
    </w:p>
    <w:p w14:paraId="5B2A0C76" w14:textId="77777777" w:rsidR="0044378F" w:rsidRPr="003579B4" w:rsidRDefault="0044378F" w:rsidP="009D2D30">
      <w:pPr>
        <w:keepNext/>
        <w:jc w:val="center"/>
        <w:rPr>
          <w:rFonts w:asciiTheme="minorHAnsi" w:hAnsiTheme="minorHAnsi" w:cstheme="minorHAnsi"/>
        </w:rPr>
      </w:pPr>
      <w:r w:rsidRPr="003579B4">
        <w:rPr>
          <w:rFonts w:asciiTheme="minorHAnsi" w:hAnsiTheme="minorHAnsi" w:cstheme="minorHAnsi"/>
          <w:noProof/>
          <w:lang w:bidi="ar-SA"/>
        </w:rPr>
        <w:drawing>
          <wp:inline distT="0" distB="0" distL="0" distR="0" wp14:anchorId="4EBAFBC3" wp14:editId="765937DC">
            <wp:extent cx="5226050" cy="18097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26050" cy="1809750"/>
                    </a:xfrm>
                    <a:prstGeom prst="rect">
                      <a:avLst/>
                    </a:prstGeom>
                    <a:noFill/>
                    <a:ln>
                      <a:noFill/>
                    </a:ln>
                  </pic:spPr>
                </pic:pic>
              </a:graphicData>
            </a:graphic>
          </wp:inline>
        </w:drawing>
      </w:r>
    </w:p>
    <w:p w14:paraId="772CEC1F" w14:textId="5AC0FB39" w:rsidR="0044378F" w:rsidRPr="003561BF" w:rsidRDefault="0044378F" w:rsidP="007F5035">
      <w:pPr>
        <w:pStyle w:val="Caption"/>
        <w:ind w:firstLine="720"/>
        <w:jc w:val="center"/>
        <w:rPr>
          <w:rFonts w:cstheme="minorHAnsi"/>
          <w:b/>
        </w:rPr>
      </w:pPr>
      <w:bookmarkStart w:id="34" w:name="_Ref519951249"/>
      <w:r w:rsidRPr="003561BF">
        <w:rPr>
          <w:rFonts w:cstheme="minorHAnsi"/>
          <w:b/>
        </w:rPr>
        <w:t>Fig</w:t>
      </w:r>
      <w:bookmarkEnd w:id="34"/>
      <w:r w:rsidR="003561BF">
        <w:rPr>
          <w:rFonts w:cstheme="minorHAnsi"/>
          <w:b/>
        </w:rPr>
        <w:t xml:space="preserve">. </w:t>
      </w:r>
      <w:r w:rsidR="002750C0" w:rsidRPr="003561BF">
        <w:rPr>
          <w:rFonts w:cstheme="minorHAnsi"/>
          <w:b/>
          <w:noProof/>
        </w:rPr>
        <w:t>4.</w:t>
      </w:r>
      <w:r w:rsidR="003561BF" w:rsidRPr="003561BF">
        <w:rPr>
          <w:rFonts w:cstheme="minorHAnsi"/>
          <w:b/>
          <w:noProof/>
        </w:rPr>
        <w:t>13</w:t>
      </w:r>
      <w:r w:rsidRPr="003561BF">
        <w:rPr>
          <w:rFonts w:cstheme="minorHAnsi"/>
          <w:b/>
        </w:rPr>
        <w:t>: Bed Supply Capacity (Youth)</w:t>
      </w:r>
    </w:p>
    <w:p w14:paraId="116B58A0" w14:textId="77777777" w:rsidR="0044378F" w:rsidRPr="003579B4" w:rsidRDefault="0044378F" w:rsidP="009D2D30">
      <w:pPr>
        <w:keepNext/>
        <w:jc w:val="center"/>
        <w:rPr>
          <w:rFonts w:asciiTheme="minorHAnsi" w:hAnsiTheme="minorHAnsi" w:cstheme="minorHAnsi"/>
        </w:rPr>
      </w:pPr>
      <w:r w:rsidRPr="003579B4">
        <w:rPr>
          <w:rFonts w:asciiTheme="minorHAnsi" w:hAnsiTheme="minorHAnsi" w:cstheme="minorHAnsi"/>
          <w:noProof/>
          <w:lang w:bidi="ar-SA"/>
        </w:rPr>
        <w:drawing>
          <wp:inline distT="0" distB="0" distL="0" distR="0" wp14:anchorId="57C0F2D3" wp14:editId="1D8408F2">
            <wp:extent cx="5207000" cy="2304696"/>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33950" cy="2316624"/>
                    </a:xfrm>
                    <a:prstGeom prst="rect">
                      <a:avLst/>
                    </a:prstGeom>
                    <a:noFill/>
                    <a:ln>
                      <a:noFill/>
                    </a:ln>
                  </pic:spPr>
                </pic:pic>
              </a:graphicData>
            </a:graphic>
          </wp:inline>
        </w:drawing>
      </w:r>
    </w:p>
    <w:p w14:paraId="5E33B33C" w14:textId="7E3969FE" w:rsidR="0044378F" w:rsidRPr="003561BF" w:rsidRDefault="0044378F" w:rsidP="007F5035">
      <w:pPr>
        <w:pStyle w:val="Caption"/>
        <w:ind w:firstLine="720"/>
        <w:jc w:val="center"/>
        <w:rPr>
          <w:rFonts w:cstheme="minorHAnsi"/>
          <w:b/>
        </w:rPr>
      </w:pPr>
      <w:bookmarkStart w:id="35" w:name="_Ref519951259"/>
      <w:r w:rsidRPr="003561BF">
        <w:rPr>
          <w:rFonts w:cstheme="minorHAnsi"/>
          <w:b/>
        </w:rPr>
        <w:t>Fig</w:t>
      </w:r>
      <w:bookmarkEnd w:id="35"/>
      <w:r w:rsidR="003561BF" w:rsidRPr="003561BF">
        <w:rPr>
          <w:rFonts w:cstheme="minorHAnsi"/>
          <w:b/>
        </w:rPr>
        <w:t xml:space="preserve">. </w:t>
      </w:r>
      <w:r w:rsidR="002750C0" w:rsidRPr="003561BF">
        <w:rPr>
          <w:rFonts w:cstheme="minorHAnsi"/>
          <w:b/>
        </w:rPr>
        <w:t xml:space="preserve"> </w:t>
      </w:r>
      <w:r w:rsidR="002750C0" w:rsidRPr="003561BF">
        <w:rPr>
          <w:rFonts w:cstheme="minorHAnsi"/>
          <w:b/>
          <w:noProof/>
        </w:rPr>
        <w:t>4.14</w:t>
      </w:r>
      <w:r w:rsidRPr="003561BF">
        <w:rPr>
          <w:rFonts w:cstheme="minorHAnsi"/>
          <w:b/>
        </w:rPr>
        <w:t>: Bed Demand (Youth)</w:t>
      </w:r>
    </w:p>
    <w:p w14:paraId="006FFF16" w14:textId="77777777" w:rsidR="0044378F" w:rsidRPr="003579B4" w:rsidRDefault="0044378F" w:rsidP="009D2D30">
      <w:pPr>
        <w:keepNext/>
        <w:jc w:val="center"/>
        <w:rPr>
          <w:rFonts w:asciiTheme="minorHAnsi" w:hAnsiTheme="minorHAnsi" w:cstheme="minorHAnsi"/>
        </w:rPr>
      </w:pPr>
      <w:r w:rsidRPr="003579B4">
        <w:rPr>
          <w:rFonts w:asciiTheme="minorHAnsi" w:hAnsiTheme="minorHAnsi" w:cstheme="minorHAnsi"/>
          <w:noProof/>
          <w:lang w:bidi="ar-SA"/>
        </w:rPr>
        <w:lastRenderedPageBreak/>
        <w:drawing>
          <wp:inline distT="0" distB="0" distL="0" distR="0" wp14:anchorId="7B9B494E" wp14:editId="227CFC68">
            <wp:extent cx="5251450" cy="2236711"/>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62399" cy="2241375"/>
                    </a:xfrm>
                    <a:prstGeom prst="rect">
                      <a:avLst/>
                    </a:prstGeom>
                    <a:noFill/>
                    <a:ln>
                      <a:noFill/>
                    </a:ln>
                  </pic:spPr>
                </pic:pic>
              </a:graphicData>
            </a:graphic>
          </wp:inline>
        </w:drawing>
      </w:r>
    </w:p>
    <w:p w14:paraId="63998CE3" w14:textId="067F3C3E" w:rsidR="0044378F" w:rsidRPr="00142B6F" w:rsidRDefault="0044378F" w:rsidP="007F5035">
      <w:pPr>
        <w:pStyle w:val="Caption"/>
        <w:ind w:firstLine="720"/>
        <w:jc w:val="center"/>
        <w:rPr>
          <w:rFonts w:cstheme="minorHAnsi"/>
          <w:b/>
        </w:rPr>
      </w:pPr>
      <w:bookmarkStart w:id="36" w:name="_Ref519951278"/>
      <w:r w:rsidRPr="00142B6F">
        <w:rPr>
          <w:rFonts w:cstheme="minorHAnsi"/>
          <w:b/>
        </w:rPr>
        <w:t>Fig</w:t>
      </w:r>
      <w:bookmarkEnd w:id="36"/>
      <w:r w:rsidR="00142B6F">
        <w:rPr>
          <w:rFonts w:cstheme="minorHAnsi"/>
          <w:b/>
        </w:rPr>
        <w:t>.</w:t>
      </w:r>
      <w:r w:rsidR="002750C0" w:rsidRPr="00142B6F">
        <w:rPr>
          <w:rFonts w:cstheme="minorHAnsi"/>
          <w:b/>
        </w:rPr>
        <w:t xml:space="preserve"> </w:t>
      </w:r>
      <w:r w:rsidR="002750C0" w:rsidRPr="00142B6F">
        <w:rPr>
          <w:rFonts w:cstheme="minorHAnsi"/>
          <w:b/>
          <w:noProof/>
        </w:rPr>
        <w:t>4.15</w:t>
      </w:r>
      <w:r w:rsidRPr="00142B6F">
        <w:rPr>
          <w:rFonts w:cstheme="minorHAnsi"/>
          <w:b/>
        </w:rPr>
        <w:t>: Occupancy Rate Statistics (Youth)</w:t>
      </w:r>
    </w:p>
    <w:p w14:paraId="14BECC84" w14:textId="77777777" w:rsidR="0044378F" w:rsidRPr="003579B4" w:rsidRDefault="0044378F" w:rsidP="00263A73">
      <w:pPr>
        <w:keepNext/>
        <w:jc w:val="center"/>
        <w:rPr>
          <w:rFonts w:asciiTheme="minorHAnsi" w:hAnsiTheme="minorHAnsi" w:cstheme="minorHAnsi"/>
        </w:rPr>
      </w:pPr>
      <w:r w:rsidRPr="003579B4">
        <w:rPr>
          <w:rFonts w:asciiTheme="minorHAnsi" w:hAnsiTheme="minorHAnsi" w:cstheme="minorHAnsi"/>
          <w:noProof/>
          <w:lang w:bidi="ar-SA"/>
        </w:rPr>
        <w:drawing>
          <wp:inline distT="0" distB="0" distL="0" distR="0" wp14:anchorId="43759EA0" wp14:editId="344564E2">
            <wp:extent cx="3848100" cy="3939738"/>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852386" cy="3944126"/>
                    </a:xfrm>
                    <a:prstGeom prst="rect">
                      <a:avLst/>
                    </a:prstGeom>
                    <a:noFill/>
                    <a:ln>
                      <a:noFill/>
                    </a:ln>
                  </pic:spPr>
                </pic:pic>
              </a:graphicData>
            </a:graphic>
          </wp:inline>
        </w:drawing>
      </w:r>
    </w:p>
    <w:p w14:paraId="76B8A00B" w14:textId="23442236" w:rsidR="0044378F" w:rsidRPr="00142B6F" w:rsidRDefault="0044378F" w:rsidP="007F5035">
      <w:pPr>
        <w:pStyle w:val="Caption"/>
        <w:ind w:firstLine="720"/>
        <w:jc w:val="center"/>
        <w:rPr>
          <w:rFonts w:cstheme="minorHAnsi"/>
          <w:b/>
        </w:rPr>
      </w:pPr>
      <w:bookmarkStart w:id="37" w:name="_Ref519951289"/>
      <w:r w:rsidRPr="00142B6F">
        <w:rPr>
          <w:rFonts w:cstheme="minorHAnsi"/>
          <w:b/>
        </w:rPr>
        <w:t>Fig</w:t>
      </w:r>
      <w:bookmarkEnd w:id="37"/>
      <w:r w:rsidR="00142B6F" w:rsidRPr="00142B6F">
        <w:rPr>
          <w:rFonts w:cstheme="minorHAnsi"/>
          <w:b/>
        </w:rPr>
        <w:t>.</w:t>
      </w:r>
      <w:r w:rsidR="002750C0" w:rsidRPr="00142B6F">
        <w:rPr>
          <w:rFonts w:cstheme="minorHAnsi"/>
          <w:b/>
        </w:rPr>
        <w:t xml:space="preserve"> </w:t>
      </w:r>
      <w:r w:rsidR="002750C0" w:rsidRPr="00142B6F">
        <w:rPr>
          <w:rFonts w:cstheme="minorHAnsi"/>
          <w:b/>
          <w:noProof/>
        </w:rPr>
        <w:t>4.16</w:t>
      </w:r>
      <w:r w:rsidRPr="00142B6F">
        <w:rPr>
          <w:rFonts w:cstheme="minorHAnsi"/>
          <w:b/>
        </w:rPr>
        <w:t>: Occupancy Statistics by Day of Week (Youth)</w:t>
      </w:r>
    </w:p>
    <w:p w14:paraId="23E0B9C3" w14:textId="056733AA" w:rsidR="0044378F" w:rsidRDefault="0044378F" w:rsidP="007F5035">
      <w:pPr>
        <w:ind w:firstLine="720"/>
        <w:rPr>
          <w:rFonts w:asciiTheme="minorHAnsi" w:hAnsiTheme="minorHAnsi" w:cstheme="minorHAnsi"/>
        </w:rPr>
      </w:pPr>
    </w:p>
    <w:p w14:paraId="6335A300" w14:textId="77777777" w:rsidR="00263A73" w:rsidRPr="003579B4" w:rsidRDefault="00263A73" w:rsidP="007F5035">
      <w:pPr>
        <w:ind w:firstLine="720"/>
        <w:rPr>
          <w:rFonts w:asciiTheme="minorHAnsi" w:hAnsiTheme="minorHAnsi" w:cstheme="minorHAnsi"/>
        </w:rPr>
      </w:pPr>
    </w:p>
    <w:p w14:paraId="3C45AC8C" w14:textId="1BBB1137" w:rsidR="0044378F" w:rsidRPr="00263A73" w:rsidRDefault="00263A73" w:rsidP="00263A73">
      <w:pPr>
        <w:pStyle w:val="Heading2"/>
        <w:spacing w:line="360" w:lineRule="auto"/>
      </w:pPr>
      <w:bookmarkStart w:id="38" w:name="_Toc520148866"/>
      <w:r w:rsidRPr="003579B4">
        <w:t xml:space="preserve">Sector Analysis – </w:t>
      </w:r>
      <w:r w:rsidR="0044378F" w:rsidRPr="003579B4">
        <w:t>Co-ed sector</w:t>
      </w:r>
      <w:bookmarkEnd w:id="38"/>
    </w:p>
    <w:p w14:paraId="2CD1F2AE" w14:textId="77777777" w:rsidR="0043374E" w:rsidRDefault="0043374E" w:rsidP="0043374E">
      <w:pPr>
        <w:spacing w:line="360" w:lineRule="auto"/>
        <w:ind w:firstLine="720"/>
        <w:rPr>
          <w:rFonts w:ascii="Calibri" w:eastAsia="Calibri" w:hAnsi="Calibri" w:cs="Calibri"/>
        </w:rPr>
      </w:pPr>
      <w:r w:rsidRPr="318314AA">
        <w:rPr>
          <w:rFonts w:ascii="Calibri" w:eastAsia="Calibri" w:hAnsi="Calibri" w:cs="Calibri"/>
        </w:rPr>
        <w:t>City of Toronto operates shelters that are tailored to different group of people.  Co-ed shelter data is independently analyzed to understand trends and patterns in shelter occupancy, and the data is analyzed with weather data to test the hypothesis.</w:t>
      </w:r>
    </w:p>
    <w:p w14:paraId="0D57DAF3" w14:textId="7D502A9F" w:rsidR="0043374E" w:rsidRDefault="0043374E" w:rsidP="0043374E">
      <w:pPr>
        <w:spacing w:line="360" w:lineRule="auto"/>
        <w:ind w:firstLine="720"/>
        <w:rPr>
          <w:rFonts w:ascii="Calibri" w:eastAsia="Calibri" w:hAnsi="Calibri" w:cs="Calibri"/>
        </w:rPr>
      </w:pPr>
      <w:r w:rsidRPr="318314AA">
        <w:rPr>
          <w:rFonts w:ascii="Calibri" w:eastAsia="Calibri" w:hAnsi="Calibri" w:cs="Calibri"/>
        </w:rPr>
        <w:lastRenderedPageBreak/>
        <w:t xml:space="preserve">First, shelter capacity for Co-ed increases from spring to summer but sharply decreases in the months of September and October.  More capacity means more beds are available for use and it appears that more beds are available during summer months.  Autocorrelation for capacity is useful to predict how many beds might be available based on recent days or weeks as it shows strong autocorrelation; a linear positive autocorrelation up to lag 50 days which means shelter availability in near future can be predicted. (Figure </w:t>
      </w:r>
      <w:r>
        <w:rPr>
          <w:rFonts w:ascii="Calibri" w:eastAsia="Calibri" w:hAnsi="Calibri" w:cs="Calibri"/>
        </w:rPr>
        <w:t>4.</w:t>
      </w:r>
      <w:r w:rsidRPr="318314AA">
        <w:rPr>
          <w:rFonts w:ascii="Calibri" w:eastAsia="Calibri" w:hAnsi="Calibri" w:cs="Calibri"/>
        </w:rPr>
        <w:t xml:space="preserve">17)  </w:t>
      </w:r>
    </w:p>
    <w:p w14:paraId="7E7758AB" w14:textId="77777777" w:rsidR="0043374E" w:rsidRDefault="0043374E" w:rsidP="0043374E">
      <w:pPr>
        <w:spacing w:line="360" w:lineRule="auto"/>
        <w:ind w:firstLine="720"/>
        <w:rPr>
          <w:rFonts w:ascii="Calibri" w:eastAsia="Calibri" w:hAnsi="Calibri" w:cs="Calibri"/>
        </w:rPr>
      </w:pPr>
    </w:p>
    <w:p w14:paraId="43918165" w14:textId="77777777" w:rsidR="0043374E" w:rsidRDefault="0043374E" w:rsidP="009D2D30">
      <w:pPr>
        <w:spacing w:line="360" w:lineRule="auto"/>
        <w:jc w:val="center"/>
      </w:pPr>
      <w:r>
        <w:rPr>
          <w:noProof/>
          <w:lang w:bidi="ar-SA"/>
        </w:rPr>
        <w:drawing>
          <wp:inline distT="0" distB="0" distL="0" distR="0" wp14:anchorId="68AF862D" wp14:editId="30BB6DE6">
            <wp:extent cx="4876800" cy="6169394"/>
            <wp:effectExtent l="0" t="0" r="0" b="0"/>
            <wp:docPr id="134736202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6">
                      <a:extLst>
                        <a:ext uri="{28A0092B-C50C-407E-A947-70E740481C1C}">
                          <a14:useLocalDpi xmlns:a14="http://schemas.microsoft.com/office/drawing/2010/main" val="0"/>
                        </a:ext>
                      </a:extLst>
                    </a:blip>
                    <a:stretch>
                      <a:fillRect/>
                    </a:stretch>
                  </pic:blipFill>
                  <pic:spPr>
                    <a:xfrm>
                      <a:off x="0" y="0"/>
                      <a:ext cx="4876800" cy="6169394"/>
                    </a:xfrm>
                    <a:prstGeom prst="rect">
                      <a:avLst/>
                    </a:prstGeom>
                  </pic:spPr>
                </pic:pic>
              </a:graphicData>
            </a:graphic>
          </wp:inline>
        </w:drawing>
      </w:r>
    </w:p>
    <w:p w14:paraId="401DE179" w14:textId="16768045" w:rsidR="0043374E" w:rsidRDefault="0043374E" w:rsidP="009D2D30">
      <w:pPr>
        <w:spacing w:line="360" w:lineRule="auto"/>
        <w:jc w:val="center"/>
        <w:rPr>
          <w:rFonts w:ascii="Calibri" w:eastAsia="Calibri" w:hAnsi="Calibri" w:cs="Calibri"/>
          <w:i/>
          <w:iCs/>
          <w:sz w:val="20"/>
          <w:szCs w:val="20"/>
        </w:rPr>
      </w:pPr>
      <w:r w:rsidRPr="318314AA">
        <w:rPr>
          <w:rFonts w:ascii="Calibri" w:eastAsia="Calibri" w:hAnsi="Calibri" w:cs="Calibri"/>
          <w:i/>
          <w:iCs/>
          <w:sz w:val="20"/>
          <w:szCs w:val="20"/>
        </w:rPr>
        <w:t xml:space="preserve">Fig. </w:t>
      </w:r>
      <w:r>
        <w:rPr>
          <w:rFonts w:ascii="Calibri" w:eastAsia="Calibri" w:hAnsi="Calibri" w:cs="Calibri"/>
          <w:i/>
          <w:iCs/>
          <w:sz w:val="20"/>
          <w:szCs w:val="20"/>
        </w:rPr>
        <w:t>4.</w:t>
      </w:r>
      <w:r w:rsidRPr="318314AA">
        <w:rPr>
          <w:rFonts w:ascii="Calibri" w:eastAsia="Calibri" w:hAnsi="Calibri" w:cs="Calibri"/>
          <w:i/>
          <w:iCs/>
          <w:sz w:val="20"/>
          <w:szCs w:val="20"/>
        </w:rPr>
        <w:t>17 Occupancy and Capacity vs Data Time and Autocorrelation plot</w:t>
      </w:r>
    </w:p>
    <w:p w14:paraId="555FBA5E" w14:textId="77777777" w:rsidR="0043374E" w:rsidRDefault="0043374E" w:rsidP="0043374E">
      <w:pPr>
        <w:spacing w:line="360" w:lineRule="auto"/>
        <w:ind w:firstLine="720"/>
        <w:rPr>
          <w:rFonts w:ascii="Calibri" w:eastAsia="Calibri" w:hAnsi="Calibri" w:cs="Calibri"/>
        </w:rPr>
      </w:pPr>
    </w:p>
    <w:p w14:paraId="547D9910" w14:textId="0294BC4A" w:rsidR="0043374E" w:rsidRDefault="0043374E" w:rsidP="0043374E">
      <w:pPr>
        <w:spacing w:line="360" w:lineRule="auto"/>
        <w:ind w:firstLine="720"/>
        <w:rPr>
          <w:rFonts w:ascii="Calibri" w:eastAsia="Calibri" w:hAnsi="Calibri" w:cs="Calibri"/>
        </w:rPr>
      </w:pPr>
      <w:r w:rsidRPr="318314AA">
        <w:rPr>
          <w:rFonts w:ascii="Calibri" w:eastAsia="Calibri" w:hAnsi="Calibri" w:cs="Calibri"/>
        </w:rPr>
        <w:t xml:space="preserve">The shelter occupancy data for Co-ed show some interesting patterns.  First, up and down spikes shown in the plot can be explained since it is daily shelter use data as people come and go causing the daily number to fluctuate.  For general occupancy trends, the number fluctuates and exhibits an upward trend over one-year period of 2017; showing almost 90% occupancy rate over time.  The occupancy rate shows slight increase in usage in summer and winter months, similar to the </w:t>
      </w:r>
      <w:proofErr w:type="gramStart"/>
      <w:r w:rsidRPr="318314AA">
        <w:rPr>
          <w:rFonts w:ascii="Calibri" w:eastAsia="Calibri" w:hAnsi="Calibri" w:cs="Calibri"/>
        </w:rPr>
        <w:t>shelter capacity data trend</w:t>
      </w:r>
      <w:proofErr w:type="gramEnd"/>
      <w:r w:rsidRPr="318314AA">
        <w:rPr>
          <w:rFonts w:ascii="Calibri" w:eastAsia="Calibri" w:hAnsi="Calibri" w:cs="Calibri"/>
        </w:rPr>
        <w:t xml:space="preserve">.  The analysis shows that shelter capacity and occupancy is highly correlated.  It appears that the demand for shelter is already quite high regardless of time as available beds are immediately used up.   The occupancy autocorrelation plot depicts an interesting pattern which is not observed in other shelter sectors such as male, female only or family shelters.  There are 7 cycles of up and down in a block of 50 day-lag, which show weekly shelter use pattern.  Oscillating positive and negative autocorrelation can be explained by high usage on the weekend.  A demand for Co-ed shelter increases on the weekend, shown as a positive autocorrelation and decreases on weekdays seen as a negative </w:t>
      </w:r>
      <w:proofErr w:type="gramStart"/>
      <w:r w:rsidRPr="318314AA">
        <w:rPr>
          <w:rFonts w:ascii="Calibri" w:eastAsia="Calibri" w:hAnsi="Calibri" w:cs="Calibri"/>
        </w:rPr>
        <w:t>autocorrelation(</w:t>
      </w:r>
      <w:proofErr w:type="gramEnd"/>
      <w:r w:rsidRPr="318314AA">
        <w:rPr>
          <w:rFonts w:ascii="Calibri" w:eastAsia="Calibri" w:hAnsi="Calibri" w:cs="Calibri"/>
        </w:rPr>
        <w:t xml:space="preserve">Figure </w:t>
      </w:r>
      <w:r>
        <w:rPr>
          <w:rFonts w:ascii="Calibri" w:eastAsia="Calibri" w:hAnsi="Calibri" w:cs="Calibri"/>
        </w:rPr>
        <w:t>4.</w:t>
      </w:r>
      <w:r w:rsidRPr="318314AA">
        <w:rPr>
          <w:rFonts w:ascii="Calibri" w:eastAsia="Calibri" w:hAnsi="Calibri" w:cs="Calibri"/>
        </w:rPr>
        <w:t xml:space="preserve">17).  This pattern can be easily depicted using a bar chart. (Figure </w:t>
      </w:r>
      <w:r>
        <w:rPr>
          <w:rFonts w:ascii="Calibri" w:eastAsia="Calibri" w:hAnsi="Calibri" w:cs="Calibri"/>
        </w:rPr>
        <w:t>4.</w:t>
      </w:r>
      <w:r w:rsidRPr="318314AA">
        <w:rPr>
          <w:rFonts w:ascii="Calibri" w:eastAsia="Calibri" w:hAnsi="Calibri" w:cs="Calibri"/>
        </w:rPr>
        <w:t>18)</w:t>
      </w:r>
    </w:p>
    <w:p w14:paraId="7165F0BF" w14:textId="77777777" w:rsidR="0043374E" w:rsidRDefault="0043374E" w:rsidP="009D2D30">
      <w:pPr>
        <w:spacing w:line="360" w:lineRule="auto"/>
        <w:jc w:val="center"/>
      </w:pPr>
      <w:r>
        <w:rPr>
          <w:noProof/>
          <w:lang w:bidi="ar-SA"/>
        </w:rPr>
        <w:lastRenderedPageBreak/>
        <w:drawing>
          <wp:inline distT="0" distB="0" distL="0" distR="0" wp14:anchorId="2173EC92" wp14:editId="7747529C">
            <wp:extent cx="3847421" cy="4450030"/>
            <wp:effectExtent l="0" t="0" r="0" b="0"/>
            <wp:docPr id="116474587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7">
                      <a:extLst>
                        <a:ext uri="{28A0092B-C50C-407E-A947-70E740481C1C}">
                          <a14:useLocalDpi xmlns:a14="http://schemas.microsoft.com/office/drawing/2010/main" val="0"/>
                        </a:ext>
                      </a:extLst>
                    </a:blip>
                    <a:stretch>
                      <a:fillRect/>
                    </a:stretch>
                  </pic:blipFill>
                  <pic:spPr>
                    <a:xfrm>
                      <a:off x="0" y="0"/>
                      <a:ext cx="3847421" cy="4450030"/>
                    </a:xfrm>
                    <a:prstGeom prst="rect">
                      <a:avLst/>
                    </a:prstGeom>
                  </pic:spPr>
                </pic:pic>
              </a:graphicData>
            </a:graphic>
          </wp:inline>
        </w:drawing>
      </w:r>
    </w:p>
    <w:p w14:paraId="614AE12C" w14:textId="590260FE" w:rsidR="0043374E" w:rsidRPr="0043374E" w:rsidRDefault="0043374E" w:rsidP="009D2D30">
      <w:pPr>
        <w:spacing w:line="360" w:lineRule="auto"/>
        <w:jc w:val="center"/>
        <w:rPr>
          <w:rFonts w:ascii="Calibri" w:eastAsia="Calibri" w:hAnsi="Calibri" w:cs="Calibri"/>
          <w:i/>
          <w:iCs/>
          <w:sz w:val="20"/>
          <w:szCs w:val="20"/>
        </w:rPr>
      </w:pPr>
      <w:r w:rsidRPr="318314AA">
        <w:rPr>
          <w:rFonts w:ascii="Calibri" w:eastAsia="Calibri" w:hAnsi="Calibri" w:cs="Calibri"/>
          <w:i/>
          <w:iCs/>
          <w:sz w:val="20"/>
          <w:szCs w:val="20"/>
        </w:rPr>
        <w:t xml:space="preserve">Fig. </w:t>
      </w:r>
      <w:r>
        <w:rPr>
          <w:rFonts w:ascii="Calibri" w:eastAsia="Calibri" w:hAnsi="Calibri" w:cs="Calibri"/>
          <w:i/>
          <w:iCs/>
          <w:sz w:val="20"/>
          <w:szCs w:val="20"/>
        </w:rPr>
        <w:t>4.</w:t>
      </w:r>
      <w:r w:rsidRPr="318314AA">
        <w:rPr>
          <w:rFonts w:ascii="Calibri" w:eastAsia="Calibri" w:hAnsi="Calibri" w:cs="Calibri"/>
          <w:i/>
          <w:iCs/>
          <w:sz w:val="20"/>
          <w:szCs w:val="20"/>
        </w:rPr>
        <w:t>18 Weekend Occupancy trends</w:t>
      </w:r>
    </w:p>
    <w:p w14:paraId="10AD3F20" w14:textId="5C3DBAF9" w:rsidR="0043374E" w:rsidRDefault="0043374E" w:rsidP="0043374E">
      <w:pPr>
        <w:spacing w:line="360" w:lineRule="auto"/>
        <w:ind w:firstLine="720"/>
        <w:rPr>
          <w:rFonts w:ascii="Calibri" w:eastAsia="Calibri" w:hAnsi="Calibri" w:cs="Calibri"/>
        </w:rPr>
      </w:pPr>
      <w:r w:rsidRPr="318314AA">
        <w:rPr>
          <w:rFonts w:ascii="Calibri" w:eastAsia="Calibri" w:hAnsi="Calibri" w:cs="Calibri"/>
        </w:rPr>
        <w:t xml:space="preserve">Although Co-ed sector shelter usage has an interesting pattern that are not exhibited in other types of shelter, when it was studied with weather data, there wasn’t any statistically significant correlations, trends or patterns. (Figure </w:t>
      </w:r>
      <w:r w:rsidR="009D2D30">
        <w:rPr>
          <w:rFonts w:ascii="Calibri" w:eastAsia="Calibri" w:hAnsi="Calibri" w:cs="Calibri"/>
        </w:rPr>
        <w:t>4.</w:t>
      </w:r>
      <w:r w:rsidRPr="318314AA">
        <w:rPr>
          <w:rFonts w:ascii="Calibri" w:eastAsia="Calibri" w:hAnsi="Calibri" w:cs="Calibri"/>
        </w:rPr>
        <w:t xml:space="preserve">19) </w:t>
      </w:r>
    </w:p>
    <w:p w14:paraId="6A5CABB9" w14:textId="77777777" w:rsidR="009D2D30" w:rsidRDefault="0043374E" w:rsidP="0043374E">
      <w:pPr>
        <w:spacing w:line="360" w:lineRule="auto"/>
        <w:rPr>
          <w:i/>
          <w:iCs/>
          <w:sz w:val="20"/>
          <w:szCs w:val="20"/>
        </w:rPr>
      </w:pPr>
      <w:r>
        <w:rPr>
          <w:noProof/>
          <w:lang w:bidi="ar-SA"/>
        </w:rPr>
        <w:lastRenderedPageBreak/>
        <w:drawing>
          <wp:inline distT="0" distB="0" distL="0" distR="0" wp14:anchorId="06392602" wp14:editId="5973CD9A">
            <wp:extent cx="5943600" cy="5800725"/>
            <wp:effectExtent l="0" t="0" r="0" b="0"/>
            <wp:docPr id="27502968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8">
                      <a:extLst>
                        <a:ext uri="{28A0092B-C50C-407E-A947-70E740481C1C}">
                          <a14:useLocalDpi xmlns:a14="http://schemas.microsoft.com/office/drawing/2010/main" val="0"/>
                        </a:ext>
                      </a:extLst>
                    </a:blip>
                    <a:stretch>
                      <a:fillRect/>
                    </a:stretch>
                  </pic:blipFill>
                  <pic:spPr>
                    <a:xfrm>
                      <a:off x="0" y="0"/>
                      <a:ext cx="5943600" cy="5800725"/>
                    </a:xfrm>
                    <a:prstGeom prst="rect">
                      <a:avLst/>
                    </a:prstGeom>
                  </pic:spPr>
                </pic:pic>
              </a:graphicData>
            </a:graphic>
          </wp:inline>
        </w:drawing>
      </w:r>
    </w:p>
    <w:p w14:paraId="08A17EB3" w14:textId="2FF42C0D" w:rsidR="0043374E" w:rsidRPr="009D2D30" w:rsidRDefault="0043374E" w:rsidP="009D2D30">
      <w:pPr>
        <w:spacing w:line="360" w:lineRule="auto"/>
        <w:jc w:val="center"/>
      </w:pPr>
      <w:r w:rsidRPr="318314AA">
        <w:rPr>
          <w:i/>
          <w:iCs/>
          <w:sz w:val="20"/>
          <w:szCs w:val="20"/>
        </w:rPr>
        <w:t xml:space="preserve">Fig. </w:t>
      </w:r>
      <w:r w:rsidR="009D2D30">
        <w:rPr>
          <w:i/>
          <w:iCs/>
          <w:sz w:val="20"/>
          <w:szCs w:val="20"/>
        </w:rPr>
        <w:t>4.</w:t>
      </w:r>
      <w:r w:rsidRPr="318314AA">
        <w:rPr>
          <w:i/>
          <w:iCs/>
          <w:sz w:val="20"/>
          <w:szCs w:val="20"/>
        </w:rPr>
        <w:t>19 Shelter Occupancy use and weather data</w:t>
      </w:r>
    </w:p>
    <w:p w14:paraId="368656C5" w14:textId="77777777" w:rsidR="0043374E" w:rsidRDefault="0043374E" w:rsidP="0043374E">
      <w:pPr>
        <w:spacing w:line="360" w:lineRule="auto"/>
        <w:ind w:firstLine="720"/>
        <w:rPr>
          <w:rFonts w:ascii="Calibri" w:eastAsia="Calibri" w:hAnsi="Calibri" w:cs="Calibri"/>
        </w:rPr>
      </w:pPr>
      <w:r w:rsidRPr="318314AA">
        <w:rPr>
          <w:rFonts w:ascii="Calibri" w:eastAsia="Calibri" w:hAnsi="Calibri" w:cs="Calibri"/>
        </w:rPr>
        <w:t xml:space="preserve">Earlier, occupancy rate was said to increase in summer and winter months, however with weather data such as daily mean temperatures, amounts of precipitation the study found no statistically significant correlation with shelter occupancy.  Correlation heatmap (Figure 3.1) depicts this finding quite nicely.  </w:t>
      </w:r>
    </w:p>
    <w:p w14:paraId="3BA887E7" w14:textId="77777777" w:rsidR="00400FFC" w:rsidRPr="003579B4" w:rsidRDefault="00400FFC" w:rsidP="007F5035">
      <w:pPr>
        <w:ind w:firstLine="720"/>
        <w:rPr>
          <w:rFonts w:asciiTheme="minorHAnsi" w:hAnsiTheme="minorHAnsi" w:cstheme="minorHAnsi"/>
        </w:rPr>
      </w:pPr>
    </w:p>
    <w:p w14:paraId="5E5CF882" w14:textId="77777777" w:rsidR="0044378F" w:rsidRPr="003579B4" w:rsidRDefault="0044378F" w:rsidP="006614C7">
      <w:pPr>
        <w:pStyle w:val="Heading1"/>
      </w:pPr>
      <w:bookmarkStart w:id="39" w:name="_Toc520148867"/>
      <w:r w:rsidRPr="003579B4">
        <w:t>Conclusion</w:t>
      </w:r>
      <w:bookmarkEnd w:id="39"/>
    </w:p>
    <w:p w14:paraId="2FB67D1A" w14:textId="77777777" w:rsidR="0044378F" w:rsidRPr="003579B4" w:rsidRDefault="0044378F" w:rsidP="007F5035">
      <w:pPr>
        <w:pStyle w:val="Default"/>
        <w:ind w:firstLine="720"/>
        <w:rPr>
          <w:rFonts w:asciiTheme="minorHAnsi" w:hAnsiTheme="minorHAnsi" w:cstheme="minorHAnsi"/>
          <w:b/>
        </w:rPr>
      </w:pPr>
    </w:p>
    <w:p w14:paraId="5E2140D2" w14:textId="33B87AFC" w:rsidR="0044378F" w:rsidRPr="006614C7" w:rsidRDefault="0044378F" w:rsidP="00263A73">
      <w:pPr>
        <w:pStyle w:val="Default"/>
        <w:spacing w:line="360" w:lineRule="auto"/>
        <w:ind w:firstLine="720"/>
        <w:rPr>
          <w:rFonts w:asciiTheme="minorHAnsi" w:hAnsiTheme="minorHAnsi" w:cstheme="minorHAnsi"/>
        </w:rPr>
      </w:pPr>
      <w:r w:rsidRPr="006614C7">
        <w:rPr>
          <w:rFonts w:asciiTheme="minorHAnsi" w:hAnsiTheme="minorHAnsi" w:cstheme="minorHAnsi"/>
        </w:rPr>
        <w:t xml:space="preserve">First, as in the </w:t>
      </w:r>
      <w:r w:rsidR="003E7AFD">
        <w:rPr>
          <w:rFonts w:asciiTheme="minorHAnsi" w:hAnsiTheme="minorHAnsi" w:cstheme="minorHAnsi"/>
        </w:rPr>
        <w:t>general</w:t>
      </w:r>
      <w:r w:rsidRPr="006614C7">
        <w:rPr>
          <w:rFonts w:asciiTheme="minorHAnsi" w:hAnsiTheme="minorHAnsi" w:cstheme="minorHAnsi"/>
        </w:rPr>
        <w:t xml:space="preserve"> analysis</w:t>
      </w:r>
      <w:r w:rsidR="003E7AFD">
        <w:rPr>
          <w:rFonts w:asciiTheme="minorHAnsi" w:hAnsiTheme="minorHAnsi" w:cstheme="minorHAnsi"/>
        </w:rPr>
        <w:t xml:space="preserve"> section</w:t>
      </w:r>
      <w:r w:rsidRPr="006614C7">
        <w:rPr>
          <w:rFonts w:asciiTheme="minorHAnsi" w:hAnsiTheme="minorHAnsi" w:cstheme="minorHAnsi"/>
        </w:rPr>
        <w:t xml:space="preserve">, there is no true correlation found between shelter occupancy variables and weather variables. The both positive and negative linear correlation between </w:t>
      </w:r>
      <w:r w:rsidRPr="006614C7">
        <w:rPr>
          <w:rFonts w:asciiTheme="minorHAnsi" w:hAnsiTheme="minorHAnsi" w:cstheme="minorHAnsi"/>
        </w:rPr>
        <w:lastRenderedPageBreak/>
        <w:t>occupancy and mean temperature (Fig. 3.3) is because occupancy is growing over the entire year and while temperature is increasing and then decreasing through out the whole year. That means the true correlation is the occupancy over the date time, which is not the same with our hypothesis at the start of the project.</w:t>
      </w:r>
    </w:p>
    <w:p w14:paraId="4739398B" w14:textId="15DB8FD4" w:rsidR="0044378F" w:rsidRPr="003579B4" w:rsidRDefault="0044378F" w:rsidP="006725C9">
      <w:pPr>
        <w:pStyle w:val="Default"/>
        <w:spacing w:line="360" w:lineRule="auto"/>
        <w:ind w:firstLine="720"/>
        <w:rPr>
          <w:rFonts w:asciiTheme="minorHAnsi" w:hAnsiTheme="minorHAnsi" w:cstheme="minorHAnsi"/>
        </w:rPr>
      </w:pPr>
      <w:r w:rsidRPr="006614C7">
        <w:rPr>
          <w:rFonts w:asciiTheme="minorHAnsi" w:hAnsiTheme="minorHAnsi" w:cstheme="minorHAnsi"/>
        </w:rPr>
        <w:t xml:space="preserve">Second, </w:t>
      </w:r>
      <w:r w:rsidR="003E7AFD">
        <w:rPr>
          <w:rFonts w:asciiTheme="minorHAnsi" w:hAnsiTheme="minorHAnsi" w:cstheme="minorHAnsi"/>
        </w:rPr>
        <w:t xml:space="preserve">although </w:t>
      </w:r>
      <w:r w:rsidRPr="006614C7">
        <w:rPr>
          <w:rFonts w:asciiTheme="minorHAnsi" w:hAnsiTheme="minorHAnsi" w:cstheme="minorHAnsi"/>
        </w:rPr>
        <w:t xml:space="preserve">we haven’t find any pattern or correlations between shelter variables and weather variables, we do find </w:t>
      </w:r>
      <w:r w:rsidR="003E7AFD" w:rsidRPr="006614C7">
        <w:rPr>
          <w:rFonts w:asciiTheme="minorHAnsi" w:hAnsiTheme="minorHAnsi" w:cstheme="minorHAnsi"/>
        </w:rPr>
        <w:t>an</w:t>
      </w:r>
      <w:r w:rsidRPr="006614C7">
        <w:rPr>
          <w:rFonts w:asciiTheme="minorHAnsi" w:hAnsiTheme="minorHAnsi" w:cstheme="minorHAnsi"/>
        </w:rPr>
        <w:t xml:space="preserve"> interesting weekly pattern in both daily occupancy number and occupancy rate (occupancy number over capacity number). </w:t>
      </w:r>
      <w:r w:rsidR="003E7AFD">
        <w:rPr>
          <w:rFonts w:asciiTheme="minorHAnsi" w:hAnsiTheme="minorHAnsi" w:cstheme="minorHAnsi"/>
        </w:rPr>
        <w:t>W</w:t>
      </w:r>
      <w:r w:rsidRPr="006614C7">
        <w:rPr>
          <w:rFonts w:asciiTheme="minorHAnsi" w:hAnsiTheme="minorHAnsi" w:cstheme="minorHAnsi"/>
        </w:rPr>
        <w:t xml:space="preserve">e find this oscillation only </w:t>
      </w:r>
      <w:r w:rsidR="003E7AFD">
        <w:rPr>
          <w:rFonts w:asciiTheme="minorHAnsi" w:hAnsiTheme="minorHAnsi" w:cstheme="minorHAnsi"/>
        </w:rPr>
        <w:t xml:space="preserve">exists </w:t>
      </w:r>
      <w:r w:rsidRPr="006614C7">
        <w:rPr>
          <w:rFonts w:asciiTheme="minorHAnsi" w:hAnsiTheme="minorHAnsi" w:cstheme="minorHAnsi"/>
        </w:rPr>
        <w:t xml:space="preserve">in the Co-ed sector, </w:t>
      </w:r>
      <w:r w:rsidR="003E7AFD">
        <w:rPr>
          <w:rFonts w:asciiTheme="minorHAnsi" w:hAnsiTheme="minorHAnsi" w:cstheme="minorHAnsi"/>
        </w:rPr>
        <w:t xml:space="preserve">and </w:t>
      </w:r>
      <w:r w:rsidRPr="006614C7">
        <w:rPr>
          <w:rFonts w:asciiTheme="minorHAnsi" w:hAnsiTheme="minorHAnsi" w:cstheme="minorHAnsi"/>
        </w:rPr>
        <w:t xml:space="preserve">not in other sectors like Family, Men, Women and Youth. That means this oscillation is mainly contributed from the Co-ed sector. This can be illustrated in the stacked bar chart in Fig </w:t>
      </w:r>
      <w:r w:rsidR="007C220B">
        <w:rPr>
          <w:rFonts w:asciiTheme="minorHAnsi" w:hAnsiTheme="minorHAnsi" w:cstheme="minorHAnsi"/>
        </w:rPr>
        <w:t>5.</w:t>
      </w:r>
      <w:r w:rsidRPr="006614C7">
        <w:rPr>
          <w:rFonts w:asciiTheme="minorHAnsi" w:hAnsiTheme="minorHAnsi" w:cstheme="minorHAnsi"/>
        </w:rPr>
        <w:t xml:space="preserve">1. In this chart, the average daily Occupancy number over the days of the week are </w:t>
      </w:r>
      <w:r w:rsidR="003E7AFD">
        <w:rPr>
          <w:rFonts w:asciiTheme="minorHAnsi" w:hAnsiTheme="minorHAnsi" w:cstheme="minorHAnsi"/>
        </w:rPr>
        <w:t>similar</w:t>
      </w:r>
      <w:r w:rsidRPr="006614C7">
        <w:rPr>
          <w:rFonts w:asciiTheme="minorHAnsi" w:hAnsiTheme="minorHAnsi" w:cstheme="minorHAnsi"/>
        </w:rPr>
        <w:t xml:space="preserve"> for sectors like Family, Men, Women and Youth. It clearly indicates the oscillation solely come from the Co-ed sector. </w:t>
      </w:r>
    </w:p>
    <w:p w14:paraId="796157B8" w14:textId="77777777" w:rsidR="0044378F" w:rsidRPr="003579B4" w:rsidRDefault="0044378F" w:rsidP="007F5035">
      <w:pPr>
        <w:ind w:firstLine="720"/>
        <w:rPr>
          <w:rFonts w:asciiTheme="minorHAnsi" w:hAnsiTheme="minorHAnsi" w:cstheme="minorHAnsi"/>
        </w:rPr>
      </w:pPr>
      <w:r w:rsidRPr="003579B4">
        <w:rPr>
          <w:rFonts w:asciiTheme="minorHAnsi" w:hAnsiTheme="minorHAnsi" w:cstheme="minorHAnsi"/>
          <w:b/>
          <w:noProof/>
          <w:sz w:val="28"/>
          <w:szCs w:val="28"/>
          <w:lang w:bidi="ar-SA"/>
        </w:rPr>
        <w:drawing>
          <wp:inline distT="0" distB="0" distL="0" distR="0" wp14:anchorId="237D6D4A" wp14:editId="35AC368B">
            <wp:extent cx="4841534" cy="2794189"/>
            <wp:effectExtent l="0" t="0" r="0" b="6350"/>
            <wp:docPr id="33" name="Picture 33" descr="C:\Users\yunfebai\Desktop\Data Science Learning Hub\UofT Data Science Class\Term Project\Average Daily Occupancy on Days of the Week_Secto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yunfebai\Desktop\Data Science Learning Hub\UofT Data Science Class\Term Project\Average Daily Occupancy on Days of the Week_Sectors.png"/>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3257" t="6862" r="3332" b="6023"/>
                    <a:stretch/>
                  </pic:blipFill>
                  <pic:spPr bwMode="auto">
                    <a:xfrm>
                      <a:off x="0" y="0"/>
                      <a:ext cx="4861519" cy="2805723"/>
                    </a:xfrm>
                    <a:prstGeom prst="rect">
                      <a:avLst/>
                    </a:prstGeom>
                    <a:noFill/>
                    <a:ln>
                      <a:noFill/>
                    </a:ln>
                    <a:extLst>
                      <a:ext uri="{53640926-AAD7-44D8-BBD7-CCE9431645EC}">
                        <a14:shadowObscured xmlns:a14="http://schemas.microsoft.com/office/drawing/2010/main"/>
                      </a:ext>
                    </a:extLst>
                  </pic:spPr>
                </pic:pic>
              </a:graphicData>
            </a:graphic>
          </wp:inline>
        </w:drawing>
      </w:r>
    </w:p>
    <w:p w14:paraId="266F1FF6" w14:textId="084CA418" w:rsidR="0044378F" w:rsidRPr="003E7AFD" w:rsidRDefault="0044378F" w:rsidP="00263A73">
      <w:pPr>
        <w:spacing w:line="360" w:lineRule="auto"/>
        <w:ind w:firstLine="720"/>
        <w:rPr>
          <w:rFonts w:asciiTheme="minorHAnsi" w:hAnsiTheme="minorHAnsi" w:cstheme="minorHAnsi"/>
          <w:sz w:val="22"/>
        </w:rPr>
      </w:pPr>
      <w:r w:rsidRPr="003E7AFD">
        <w:rPr>
          <w:rFonts w:asciiTheme="minorHAnsi" w:hAnsiTheme="minorHAnsi" w:cstheme="minorHAnsi"/>
          <w:sz w:val="22"/>
        </w:rPr>
        <w:t xml:space="preserve">Fig. </w:t>
      </w:r>
      <w:r w:rsidR="007C220B">
        <w:rPr>
          <w:rFonts w:asciiTheme="minorHAnsi" w:hAnsiTheme="minorHAnsi" w:cstheme="minorHAnsi"/>
          <w:sz w:val="22"/>
        </w:rPr>
        <w:t>5</w:t>
      </w:r>
      <w:r w:rsidRPr="003E7AFD">
        <w:rPr>
          <w:rFonts w:asciiTheme="minorHAnsi" w:hAnsiTheme="minorHAnsi" w:cstheme="minorHAnsi"/>
          <w:sz w:val="22"/>
        </w:rPr>
        <w:t>.1 Stacked Bar Chart for Average Daily Occupancy on Days of the Week for all sectors</w:t>
      </w:r>
    </w:p>
    <w:p w14:paraId="1029EC6C" w14:textId="50E78B91" w:rsidR="0044378F" w:rsidRPr="00263A73" w:rsidRDefault="0044378F" w:rsidP="00263A73">
      <w:pPr>
        <w:pStyle w:val="Default"/>
        <w:spacing w:line="360" w:lineRule="auto"/>
        <w:ind w:firstLine="720"/>
        <w:rPr>
          <w:rFonts w:asciiTheme="minorHAnsi" w:hAnsiTheme="minorHAnsi" w:cstheme="minorHAnsi"/>
        </w:rPr>
      </w:pPr>
      <w:r w:rsidRPr="00263A73">
        <w:rPr>
          <w:rFonts w:asciiTheme="minorHAnsi" w:hAnsiTheme="minorHAnsi" w:cstheme="minorHAnsi"/>
        </w:rPr>
        <w:t xml:space="preserve">In Fig. </w:t>
      </w:r>
      <w:r w:rsidR="007C220B">
        <w:rPr>
          <w:rFonts w:asciiTheme="minorHAnsi" w:hAnsiTheme="minorHAnsi" w:cstheme="minorHAnsi"/>
        </w:rPr>
        <w:t>5</w:t>
      </w:r>
      <w:r w:rsidRPr="00263A73">
        <w:rPr>
          <w:rFonts w:asciiTheme="minorHAnsi" w:hAnsiTheme="minorHAnsi" w:cstheme="minorHAnsi"/>
        </w:rPr>
        <w:t xml:space="preserve">.2, the occupancy-rate follows the similar case as the above occupancy. The average daily occupancy-rates are almost constant over days of the week. In the graph, the average daily occupancy-rate order from high to low is Women, Youth, Family, Men and Co-ed, and rates other than Co-ed sectors are all above 95%. The Co-ed can be as low as 80% and will only climb over 90% over weekends. </w:t>
      </w:r>
      <w:r w:rsidR="00FC609E">
        <w:rPr>
          <w:rFonts w:asciiTheme="minorHAnsi" w:hAnsiTheme="minorHAnsi" w:cstheme="minorHAnsi"/>
        </w:rPr>
        <w:t>There appears to be</w:t>
      </w:r>
      <w:r w:rsidRPr="00263A73">
        <w:rPr>
          <w:rFonts w:asciiTheme="minorHAnsi" w:hAnsiTheme="minorHAnsi" w:cstheme="minorHAnsi"/>
        </w:rPr>
        <w:t xml:space="preserve"> a big difference in occupancy rate change over days of the week, compared with other sectors and very interesting.  The reason for </w:t>
      </w:r>
      <w:r w:rsidR="00FC609E">
        <w:rPr>
          <w:rFonts w:asciiTheme="minorHAnsi" w:hAnsiTheme="minorHAnsi" w:cstheme="minorHAnsi"/>
        </w:rPr>
        <w:t xml:space="preserve">this trend </w:t>
      </w:r>
      <w:r w:rsidRPr="00263A73">
        <w:rPr>
          <w:rFonts w:asciiTheme="minorHAnsi" w:hAnsiTheme="minorHAnsi" w:cstheme="minorHAnsi"/>
        </w:rPr>
        <w:t xml:space="preserve">might </w:t>
      </w:r>
      <w:r w:rsidR="00FC609E">
        <w:rPr>
          <w:rFonts w:asciiTheme="minorHAnsi" w:hAnsiTheme="minorHAnsi" w:cstheme="minorHAnsi"/>
        </w:rPr>
        <w:t xml:space="preserve">be that </w:t>
      </w:r>
      <w:r w:rsidRPr="00263A73">
        <w:rPr>
          <w:rFonts w:asciiTheme="minorHAnsi" w:hAnsiTheme="minorHAnsi" w:cstheme="minorHAnsi"/>
        </w:rPr>
        <w:t xml:space="preserve">the Co-ed sector has people that can find </w:t>
      </w:r>
      <w:r w:rsidR="00343414">
        <w:rPr>
          <w:rFonts w:asciiTheme="minorHAnsi" w:hAnsiTheme="minorHAnsi" w:cstheme="minorHAnsi"/>
        </w:rPr>
        <w:t xml:space="preserve">a </w:t>
      </w:r>
      <w:r w:rsidRPr="00263A73">
        <w:rPr>
          <w:rFonts w:asciiTheme="minorHAnsi" w:hAnsiTheme="minorHAnsi" w:cstheme="minorHAnsi"/>
        </w:rPr>
        <w:t xml:space="preserve">place to live over weekdays, but really depend on city’s shelter for </w:t>
      </w:r>
      <w:r w:rsidRPr="00263A73">
        <w:rPr>
          <w:rFonts w:asciiTheme="minorHAnsi" w:hAnsiTheme="minorHAnsi" w:cstheme="minorHAnsi"/>
        </w:rPr>
        <w:lastRenderedPageBreak/>
        <w:t>the weekends. On the other hand, all other sectors are very steady in terms of occupancy-rate over days of the week and they are quite rel</w:t>
      </w:r>
      <w:r w:rsidR="00343414">
        <w:rPr>
          <w:rFonts w:asciiTheme="minorHAnsi" w:hAnsiTheme="minorHAnsi" w:cstheme="minorHAnsi"/>
        </w:rPr>
        <w:t>iant</w:t>
      </w:r>
      <w:r w:rsidRPr="00263A73">
        <w:rPr>
          <w:rFonts w:asciiTheme="minorHAnsi" w:hAnsiTheme="minorHAnsi" w:cstheme="minorHAnsi"/>
        </w:rPr>
        <w:t xml:space="preserve"> on city’s shelter basically for everyday, with an averaged occupancy rate over 95%.</w:t>
      </w:r>
    </w:p>
    <w:p w14:paraId="335FACB9" w14:textId="77777777" w:rsidR="0044378F" w:rsidRPr="00263A73" w:rsidRDefault="0044378F" w:rsidP="00263A73">
      <w:pPr>
        <w:spacing w:line="360" w:lineRule="auto"/>
        <w:ind w:firstLine="720"/>
        <w:rPr>
          <w:rFonts w:asciiTheme="minorHAnsi" w:hAnsiTheme="minorHAnsi" w:cstheme="minorHAnsi"/>
        </w:rPr>
      </w:pPr>
    </w:p>
    <w:p w14:paraId="7872059A" w14:textId="77777777" w:rsidR="0044378F" w:rsidRPr="003579B4" w:rsidRDefault="0044378F" w:rsidP="007F5035">
      <w:pPr>
        <w:ind w:firstLine="720"/>
        <w:rPr>
          <w:rFonts w:asciiTheme="minorHAnsi" w:hAnsiTheme="minorHAnsi" w:cstheme="minorHAnsi"/>
        </w:rPr>
      </w:pPr>
      <w:r w:rsidRPr="003579B4">
        <w:rPr>
          <w:rFonts w:asciiTheme="minorHAnsi" w:hAnsiTheme="minorHAnsi" w:cstheme="minorHAnsi"/>
          <w:b/>
          <w:noProof/>
          <w:sz w:val="28"/>
          <w:szCs w:val="28"/>
          <w:lang w:bidi="ar-SA"/>
        </w:rPr>
        <w:drawing>
          <wp:inline distT="0" distB="0" distL="0" distR="0" wp14:anchorId="45D3C4E7" wp14:editId="3F4CE04C">
            <wp:extent cx="4546774" cy="2821382"/>
            <wp:effectExtent l="0" t="0" r="6350" b="0"/>
            <wp:docPr id="34" name="Picture 34" descr="C:\Users\yunfebai\Desktop\Data Science Learning Hub\UofT Data Science Class\Term Project\Average Daily Occupancy Rate on Days of the Week_Secto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yunfebai\Desktop\Data Science Learning Hub\UofT Data Science Class\Term Project\Average Daily Occupancy Rate on Days of the Week_Sectors.png"/>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3140" t="7560" r="2401" b="6080"/>
                    <a:stretch/>
                  </pic:blipFill>
                  <pic:spPr bwMode="auto">
                    <a:xfrm>
                      <a:off x="0" y="0"/>
                      <a:ext cx="4578927" cy="2841334"/>
                    </a:xfrm>
                    <a:prstGeom prst="rect">
                      <a:avLst/>
                    </a:prstGeom>
                    <a:noFill/>
                    <a:ln>
                      <a:noFill/>
                    </a:ln>
                    <a:extLst>
                      <a:ext uri="{53640926-AAD7-44D8-BBD7-CCE9431645EC}">
                        <a14:shadowObscured xmlns:a14="http://schemas.microsoft.com/office/drawing/2010/main"/>
                      </a:ext>
                    </a:extLst>
                  </pic:spPr>
                </pic:pic>
              </a:graphicData>
            </a:graphic>
          </wp:inline>
        </w:drawing>
      </w:r>
    </w:p>
    <w:p w14:paraId="494DE153" w14:textId="47A2E323" w:rsidR="0044378F" w:rsidRPr="003579B4" w:rsidRDefault="0044378F" w:rsidP="00263A73">
      <w:pPr>
        <w:spacing w:line="360" w:lineRule="auto"/>
        <w:ind w:firstLine="720"/>
        <w:rPr>
          <w:rFonts w:asciiTheme="minorHAnsi" w:hAnsiTheme="minorHAnsi" w:cstheme="minorHAnsi"/>
        </w:rPr>
      </w:pPr>
      <w:r w:rsidRPr="003579B4">
        <w:rPr>
          <w:rFonts w:asciiTheme="minorHAnsi" w:hAnsiTheme="minorHAnsi" w:cstheme="minorHAnsi"/>
          <w:b/>
          <w:sz w:val="20"/>
          <w:szCs w:val="20"/>
        </w:rPr>
        <w:t xml:space="preserve">Fig. </w:t>
      </w:r>
      <w:r w:rsidR="007C220B">
        <w:rPr>
          <w:rFonts w:asciiTheme="minorHAnsi" w:hAnsiTheme="minorHAnsi" w:cstheme="minorHAnsi"/>
          <w:b/>
          <w:sz w:val="20"/>
          <w:szCs w:val="20"/>
        </w:rPr>
        <w:t>5</w:t>
      </w:r>
      <w:r w:rsidRPr="003579B4">
        <w:rPr>
          <w:rFonts w:asciiTheme="minorHAnsi" w:hAnsiTheme="minorHAnsi" w:cstheme="minorHAnsi"/>
          <w:b/>
          <w:sz w:val="20"/>
          <w:szCs w:val="20"/>
        </w:rPr>
        <w:t>.2 Side-by-side Bar Chart for Average Daily Occupancy-rate on Days of the Week for all sectors</w:t>
      </w:r>
    </w:p>
    <w:p w14:paraId="4BCA1B12" w14:textId="77777777" w:rsidR="0044378F" w:rsidRPr="003579B4" w:rsidRDefault="0044378F" w:rsidP="007F5035">
      <w:pPr>
        <w:ind w:firstLine="720"/>
        <w:rPr>
          <w:rFonts w:asciiTheme="minorHAnsi" w:hAnsiTheme="minorHAnsi" w:cstheme="minorHAnsi"/>
        </w:rPr>
      </w:pPr>
    </w:p>
    <w:p w14:paraId="2861D070" w14:textId="10F4B841" w:rsidR="0044378F" w:rsidRDefault="0044378F" w:rsidP="007F5035">
      <w:pPr>
        <w:ind w:firstLine="720"/>
        <w:rPr>
          <w:rFonts w:asciiTheme="minorHAnsi" w:hAnsiTheme="minorHAnsi" w:cstheme="minorHAnsi"/>
        </w:rPr>
      </w:pPr>
    </w:p>
    <w:p w14:paraId="174D4C2A" w14:textId="0345A372" w:rsidR="00C3456A" w:rsidRDefault="00C3456A" w:rsidP="007F5035">
      <w:pPr>
        <w:ind w:firstLine="720"/>
        <w:rPr>
          <w:rFonts w:asciiTheme="minorHAnsi" w:hAnsiTheme="minorHAnsi" w:cstheme="minorHAnsi"/>
        </w:rPr>
      </w:pPr>
    </w:p>
    <w:p w14:paraId="219C0C1B" w14:textId="1418E47B" w:rsidR="00B943FD" w:rsidRDefault="00B943FD" w:rsidP="007F5035">
      <w:pPr>
        <w:ind w:firstLine="720"/>
        <w:rPr>
          <w:rFonts w:asciiTheme="minorHAnsi" w:hAnsiTheme="minorHAnsi" w:cstheme="minorHAnsi"/>
        </w:rPr>
      </w:pPr>
    </w:p>
    <w:p w14:paraId="1A01F15E" w14:textId="57955CD8" w:rsidR="00B943FD" w:rsidRDefault="00B943FD" w:rsidP="007F5035">
      <w:pPr>
        <w:ind w:firstLine="720"/>
        <w:rPr>
          <w:rFonts w:asciiTheme="minorHAnsi" w:hAnsiTheme="minorHAnsi" w:cstheme="minorHAnsi"/>
        </w:rPr>
      </w:pPr>
    </w:p>
    <w:p w14:paraId="18179F11" w14:textId="5D3E056C" w:rsidR="00B943FD" w:rsidRDefault="00B943FD" w:rsidP="007F5035">
      <w:pPr>
        <w:ind w:firstLine="720"/>
        <w:rPr>
          <w:rFonts w:asciiTheme="minorHAnsi" w:hAnsiTheme="minorHAnsi" w:cstheme="minorHAnsi"/>
        </w:rPr>
      </w:pPr>
    </w:p>
    <w:p w14:paraId="2F62ED8E" w14:textId="01403AF4" w:rsidR="00B943FD" w:rsidRDefault="00B943FD" w:rsidP="007F5035">
      <w:pPr>
        <w:ind w:firstLine="720"/>
        <w:rPr>
          <w:rFonts w:asciiTheme="minorHAnsi" w:hAnsiTheme="minorHAnsi" w:cstheme="minorHAnsi"/>
        </w:rPr>
      </w:pPr>
    </w:p>
    <w:p w14:paraId="1822585E" w14:textId="78A4CAB0" w:rsidR="00B943FD" w:rsidRDefault="00B943FD" w:rsidP="007F5035">
      <w:pPr>
        <w:ind w:firstLine="720"/>
        <w:rPr>
          <w:rFonts w:asciiTheme="minorHAnsi" w:hAnsiTheme="minorHAnsi" w:cstheme="minorHAnsi"/>
        </w:rPr>
      </w:pPr>
    </w:p>
    <w:p w14:paraId="6500C4A6" w14:textId="6984FC87" w:rsidR="00B943FD" w:rsidRDefault="00B943FD" w:rsidP="007F5035">
      <w:pPr>
        <w:ind w:firstLine="720"/>
        <w:rPr>
          <w:rFonts w:asciiTheme="minorHAnsi" w:hAnsiTheme="minorHAnsi" w:cstheme="minorHAnsi"/>
        </w:rPr>
      </w:pPr>
    </w:p>
    <w:p w14:paraId="2DD8BA49" w14:textId="6E6F43EE" w:rsidR="00B943FD" w:rsidRDefault="00B943FD" w:rsidP="007F5035">
      <w:pPr>
        <w:ind w:firstLine="720"/>
        <w:rPr>
          <w:rFonts w:asciiTheme="minorHAnsi" w:hAnsiTheme="minorHAnsi" w:cstheme="minorHAnsi"/>
        </w:rPr>
      </w:pPr>
    </w:p>
    <w:p w14:paraId="3D8DF141" w14:textId="096D24C1" w:rsidR="00B943FD" w:rsidRDefault="00B943FD" w:rsidP="007F5035">
      <w:pPr>
        <w:ind w:firstLine="720"/>
        <w:rPr>
          <w:rFonts w:asciiTheme="minorHAnsi" w:hAnsiTheme="minorHAnsi" w:cstheme="minorHAnsi"/>
        </w:rPr>
      </w:pPr>
    </w:p>
    <w:p w14:paraId="3B27C74C" w14:textId="00157785" w:rsidR="00B943FD" w:rsidRDefault="00B943FD" w:rsidP="007F5035">
      <w:pPr>
        <w:ind w:firstLine="720"/>
        <w:rPr>
          <w:rFonts w:asciiTheme="minorHAnsi" w:hAnsiTheme="minorHAnsi" w:cstheme="minorHAnsi"/>
        </w:rPr>
      </w:pPr>
    </w:p>
    <w:p w14:paraId="5296D2AD" w14:textId="7F1D1AE0" w:rsidR="00B943FD" w:rsidRDefault="00B943FD" w:rsidP="007F5035">
      <w:pPr>
        <w:ind w:firstLine="720"/>
        <w:rPr>
          <w:rFonts w:asciiTheme="minorHAnsi" w:hAnsiTheme="minorHAnsi" w:cstheme="minorHAnsi"/>
        </w:rPr>
      </w:pPr>
    </w:p>
    <w:p w14:paraId="1A9CFDA9" w14:textId="13BC00A8" w:rsidR="00B943FD" w:rsidRDefault="00B943FD" w:rsidP="007F5035">
      <w:pPr>
        <w:ind w:firstLine="720"/>
        <w:rPr>
          <w:rFonts w:asciiTheme="minorHAnsi" w:hAnsiTheme="minorHAnsi" w:cstheme="minorHAnsi"/>
        </w:rPr>
      </w:pPr>
    </w:p>
    <w:p w14:paraId="2E71F2B7" w14:textId="64792D78" w:rsidR="00B943FD" w:rsidRDefault="00B943FD" w:rsidP="007F5035">
      <w:pPr>
        <w:ind w:firstLine="720"/>
        <w:rPr>
          <w:rFonts w:asciiTheme="minorHAnsi" w:hAnsiTheme="minorHAnsi" w:cstheme="minorHAnsi"/>
        </w:rPr>
      </w:pPr>
    </w:p>
    <w:p w14:paraId="17D25061" w14:textId="7A624F68" w:rsidR="00B943FD" w:rsidRDefault="00B943FD" w:rsidP="007F5035">
      <w:pPr>
        <w:ind w:firstLine="720"/>
        <w:rPr>
          <w:rFonts w:asciiTheme="minorHAnsi" w:hAnsiTheme="minorHAnsi" w:cstheme="minorHAnsi"/>
        </w:rPr>
      </w:pPr>
    </w:p>
    <w:p w14:paraId="288D5580" w14:textId="77777777" w:rsidR="00B943FD" w:rsidRDefault="00B943FD" w:rsidP="007F5035">
      <w:pPr>
        <w:ind w:firstLine="720"/>
        <w:rPr>
          <w:rFonts w:asciiTheme="minorHAnsi" w:hAnsiTheme="minorHAnsi" w:cstheme="minorHAnsi"/>
        </w:rPr>
      </w:pPr>
    </w:p>
    <w:p w14:paraId="09313A46" w14:textId="3264BF0D" w:rsidR="0059674C" w:rsidRDefault="0059674C" w:rsidP="007F5035">
      <w:pPr>
        <w:ind w:firstLine="720"/>
        <w:rPr>
          <w:rFonts w:asciiTheme="minorHAnsi" w:hAnsiTheme="minorHAnsi" w:cstheme="minorHAnsi"/>
        </w:rPr>
      </w:pPr>
    </w:p>
    <w:p w14:paraId="5E021C14" w14:textId="77777777" w:rsidR="00C3456A" w:rsidRDefault="00C3456A" w:rsidP="007F5035">
      <w:pPr>
        <w:ind w:firstLine="720"/>
        <w:rPr>
          <w:rFonts w:asciiTheme="minorHAnsi" w:hAnsiTheme="minorHAnsi" w:cstheme="minorHAnsi"/>
        </w:rPr>
      </w:pPr>
    </w:p>
    <w:p w14:paraId="258324B7" w14:textId="77777777" w:rsidR="0012235E" w:rsidRDefault="0012235E" w:rsidP="0059674C">
      <w:pPr>
        <w:pStyle w:val="Heading1"/>
      </w:pPr>
      <w:bookmarkStart w:id="40" w:name="_Toc520148868"/>
    </w:p>
    <w:p w14:paraId="68627FBA" w14:textId="4553AF7D" w:rsidR="00310555" w:rsidRDefault="00310555" w:rsidP="0059674C">
      <w:pPr>
        <w:pStyle w:val="Heading1"/>
      </w:pPr>
      <w:r>
        <w:t>Appendix</w:t>
      </w:r>
      <w:bookmarkEnd w:id="40"/>
      <w:r w:rsidR="00502B24">
        <w:t xml:space="preserve"> A</w:t>
      </w:r>
    </w:p>
    <w:p w14:paraId="571BC74F" w14:textId="77777777" w:rsidR="0012235E" w:rsidRPr="0012235E" w:rsidRDefault="0012235E" w:rsidP="0012235E"/>
    <w:p w14:paraId="5B921981" w14:textId="2E688E4B" w:rsidR="0059674C" w:rsidRPr="003579B4" w:rsidRDefault="0059674C" w:rsidP="00310555">
      <w:pPr>
        <w:pStyle w:val="Heading2"/>
      </w:pPr>
      <w:bookmarkStart w:id="41" w:name="_Toc520148869"/>
      <w:r w:rsidRPr="003579B4">
        <w:t>Reference</w:t>
      </w:r>
      <w:bookmarkEnd w:id="41"/>
    </w:p>
    <w:p w14:paraId="0EE946ED" w14:textId="77777777" w:rsidR="0059674C" w:rsidRPr="003579B4" w:rsidRDefault="0059674C" w:rsidP="0059674C">
      <w:pPr>
        <w:spacing w:line="480" w:lineRule="auto"/>
        <w:ind w:firstLine="720"/>
        <w:rPr>
          <w:rFonts w:asciiTheme="minorHAnsi" w:hAnsiTheme="minorHAnsi" w:cstheme="minorHAnsi"/>
        </w:rPr>
      </w:pPr>
      <w:r w:rsidRPr="003579B4">
        <w:rPr>
          <w:rFonts w:asciiTheme="minorHAnsi" w:hAnsiTheme="minorHAnsi" w:cstheme="minorHAnsi"/>
        </w:rPr>
        <w:t xml:space="preserve">1. </w:t>
      </w:r>
      <w:hyperlink r:id="rId41" w:history="1">
        <w:r w:rsidRPr="003579B4">
          <w:rPr>
            <w:rStyle w:val="Hyperlink"/>
            <w:rFonts w:asciiTheme="minorHAnsi" w:hAnsiTheme="minorHAnsi" w:cstheme="minorHAnsi"/>
          </w:rPr>
          <w:t>https://www.toronto.ca/community-people/community-partners/emergency-shelter-operators/about-torontos-shelter-system/see-our-shelters/</w:t>
        </w:r>
      </w:hyperlink>
    </w:p>
    <w:p w14:paraId="2652BC81" w14:textId="77777777" w:rsidR="0059674C" w:rsidRPr="003579B4" w:rsidRDefault="0059674C" w:rsidP="0059674C">
      <w:pPr>
        <w:spacing w:line="480" w:lineRule="auto"/>
        <w:ind w:firstLine="720"/>
        <w:rPr>
          <w:rFonts w:asciiTheme="minorHAnsi" w:hAnsiTheme="minorHAnsi" w:cstheme="minorHAnsi"/>
        </w:rPr>
      </w:pPr>
      <w:r w:rsidRPr="003579B4">
        <w:rPr>
          <w:rFonts w:asciiTheme="minorHAnsi" w:hAnsiTheme="minorHAnsi" w:cstheme="minorHAnsi"/>
        </w:rPr>
        <w:t>2.</w:t>
      </w:r>
      <w:hyperlink r:id="rId42" w:history="1">
        <w:r w:rsidRPr="003579B4">
          <w:rPr>
            <w:rStyle w:val="Hyperlink"/>
            <w:rFonts w:asciiTheme="minorHAnsi" w:hAnsiTheme="minorHAnsi" w:cstheme="minorHAnsi"/>
          </w:rPr>
          <w:t>https://www.toronto.ca/city-government/data-research-maps/toronto-at-a-glance/</w:t>
        </w:r>
      </w:hyperlink>
      <w:r w:rsidRPr="003579B4">
        <w:rPr>
          <w:rFonts w:asciiTheme="minorHAnsi" w:hAnsiTheme="minorHAnsi" w:cstheme="minorHAnsi"/>
        </w:rPr>
        <w:t xml:space="preserve"> </w:t>
      </w:r>
    </w:p>
    <w:p w14:paraId="4F166280" w14:textId="77777777" w:rsidR="0059674C" w:rsidRPr="003579B4" w:rsidRDefault="0059674C" w:rsidP="0059674C">
      <w:pPr>
        <w:spacing w:line="480" w:lineRule="auto"/>
        <w:ind w:firstLine="720"/>
        <w:rPr>
          <w:rFonts w:asciiTheme="minorHAnsi" w:hAnsiTheme="minorHAnsi" w:cstheme="minorHAnsi"/>
        </w:rPr>
      </w:pPr>
      <w:r w:rsidRPr="003579B4">
        <w:rPr>
          <w:rFonts w:asciiTheme="minorHAnsi" w:hAnsiTheme="minorHAnsi" w:cstheme="minorHAnsi"/>
        </w:rPr>
        <w:t xml:space="preserve">3. </w:t>
      </w:r>
      <w:hyperlink r:id="rId43" w:anchor="711ba031-b32b-3390-ce54-22c15ac6389f" w:history="1">
        <w:r w:rsidRPr="003579B4">
          <w:rPr>
            <w:rStyle w:val="Hyperlink"/>
            <w:rFonts w:asciiTheme="minorHAnsi" w:hAnsiTheme="minorHAnsi" w:cstheme="minorHAnsi"/>
          </w:rPr>
          <w:t>https://www.toronto.ca/city-government/data-research-maps/open-data/open-data-catalogue/#711ba031-b32b-3390-ce54-22c15ac6389f</w:t>
        </w:r>
      </w:hyperlink>
    </w:p>
    <w:p w14:paraId="28CDA6D6" w14:textId="77777777" w:rsidR="0059674C" w:rsidRPr="003579B4" w:rsidRDefault="0059674C" w:rsidP="0059674C">
      <w:pPr>
        <w:spacing w:line="480" w:lineRule="auto"/>
        <w:ind w:firstLine="720"/>
        <w:rPr>
          <w:rFonts w:asciiTheme="minorHAnsi" w:hAnsiTheme="minorHAnsi" w:cstheme="minorHAnsi"/>
        </w:rPr>
      </w:pPr>
      <w:r w:rsidRPr="003579B4">
        <w:rPr>
          <w:rFonts w:asciiTheme="minorHAnsi" w:hAnsiTheme="minorHAnsi" w:cstheme="minorHAnsi"/>
        </w:rPr>
        <w:t xml:space="preserve">4. </w:t>
      </w:r>
      <w:hyperlink r:id="rId44" w:history="1">
        <w:r w:rsidRPr="003579B4">
          <w:rPr>
            <w:rStyle w:val="Hyperlink"/>
            <w:rFonts w:asciiTheme="minorHAnsi" w:hAnsiTheme="minorHAnsi" w:cstheme="minorHAnsi"/>
          </w:rPr>
          <w:t>https://www.ctvnews.ca/canada/cold-weather-crisis-facing-toronto-homeless-prompts-review-of-shelter-system-1.3742829</w:t>
        </w:r>
      </w:hyperlink>
    </w:p>
    <w:p w14:paraId="74862D84" w14:textId="77777777" w:rsidR="0059674C" w:rsidRPr="003579B4" w:rsidRDefault="0059674C" w:rsidP="0059674C">
      <w:pPr>
        <w:spacing w:line="480" w:lineRule="auto"/>
        <w:ind w:firstLine="720"/>
        <w:rPr>
          <w:rFonts w:asciiTheme="minorHAnsi" w:hAnsiTheme="minorHAnsi" w:cstheme="minorHAnsi"/>
        </w:rPr>
      </w:pPr>
      <w:r w:rsidRPr="003579B4">
        <w:rPr>
          <w:rFonts w:asciiTheme="minorHAnsi" w:hAnsiTheme="minorHAnsi" w:cstheme="minorHAnsi"/>
        </w:rPr>
        <w:t xml:space="preserve">5.  </w:t>
      </w:r>
      <w:hyperlink r:id="rId45" w:history="1">
        <w:r w:rsidRPr="003579B4">
          <w:rPr>
            <w:rStyle w:val="Hyperlink"/>
            <w:rFonts w:asciiTheme="minorHAnsi" w:hAnsiTheme="minorHAnsi" w:cstheme="minorHAnsi"/>
          </w:rPr>
          <w:t>http://climate.weather.gc.ca/historical_data/search_historic_data_e.html</w:t>
        </w:r>
      </w:hyperlink>
    </w:p>
    <w:p w14:paraId="5A8D0F9F" w14:textId="77777777" w:rsidR="0059674C" w:rsidRPr="003579B4" w:rsidRDefault="0059674C" w:rsidP="0059674C">
      <w:pPr>
        <w:spacing w:line="480" w:lineRule="auto"/>
        <w:ind w:firstLine="720"/>
        <w:rPr>
          <w:rFonts w:asciiTheme="minorHAnsi" w:hAnsiTheme="minorHAnsi" w:cstheme="minorHAnsi"/>
        </w:rPr>
      </w:pPr>
      <w:r w:rsidRPr="003579B4">
        <w:rPr>
          <w:rFonts w:asciiTheme="minorHAnsi" w:hAnsiTheme="minorHAnsi" w:cstheme="minorHAnsi"/>
        </w:rPr>
        <w:t xml:space="preserve">6.  </w:t>
      </w:r>
      <w:hyperlink r:id="rId46" w:history="1">
        <w:r w:rsidRPr="003579B4">
          <w:rPr>
            <w:rStyle w:val="Hyperlink"/>
            <w:rFonts w:asciiTheme="minorHAnsi" w:hAnsiTheme="minorHAnsi" w:cstheme="minorHAnsi"/>
          </w:rPr>
          <w:t>http://ocap.ca/wp-content/uploads/2017/08/out-in-the-cold-2016-ocap.pdf</w:t>
        </w:r>
      </w:hyperlink>
    </w:p>
    <w:p w14:paraId="709D2B8A" w14:textId="77777777" w:rsidR="0059674C" w:rsidRPr="003579B4" w:rsidRDefault="0059674C" w:rsidP="0059674C">
      <w:pPr>
        <w:spacing w:line="480" w:lineRule="auto"/>
        <w:ind w:firstLine="720"/>
        <w:rPr>
          <w:rFonts w:asciiTheme="minorHAnsi" w:hAnsiTheme="minorHAnsi" w:cstheme="minorHAnsi"/>
        </w:rPr>
      </w:pPr>
      <w:r w:rsidRPr="003579B4">
        <w:rPr>
          <w:rFonts w:asciiTheme="minorHAnsi" w:hAnsiTheme="minorHAnsi" w:cstheme="minorHAnsi"/>
        </w:rPr>
        <w:t xml:space="preserve">7. </w:t>
      </w:r>
      <w:hyperlink r:id="rId47" w:history="1">
        <w:r w:rsidRPr="003579B4">
          <w:rPr>
            <w:rStyle w:val="Hyperlink"/>
            <w:rFonts w:asciiTheme="minorHAnsi" w:hAnsiTheme="minorHAnsi" w:cstheme="minorHAnsi"/>
          </w:rPr>
          <w:t>https://globalnews.ca/news/4169193/toronto-refugee-claimants-shelter-system/</w:t>
        </w:r>
      </w:hyperlink>
    </w:p>
    <w:p w14:paraId="589C32BC" w14:textId="1EED69A3" w:rsidR="0059674C" w:rsidRDefault="0059674C" w:rsidP="0059674C">
      <w:pPr>
        <w:spacing w:line="480" w:lineRule="auto"/>
        <w:ind w:firstLine="720"/>
        <w:rPr>
          <w:rStyle w:val="Hyperlink"/>
          <w:rFonts w:asciiTheme="minorHAnsi" w:hAnsiTheme="minorHAnsi" w:cstheme="minorHAnsi"/>
        </w:rPr>
      </w:pPr>
      <w:r w:rsidRPr="003579B4">
        <w:rPr>
          <w:rFonts w:asciiTheme="minorHAnsi" w:hAnsiTheme="minorHAnsi" w:cstheme="minorHAnsi"/>
        </w:rPr>
        <w:t xml:space="preserve">8. </w:t>
      </w:r>
      <w:hyperlink r:id="rId48" w:history="1">
        <w:r w:rsidRPr="003579B4">
          <w:rPr>
            <w:rStyle w:val="Hyperlink"/>
            <w:rFonts w:asciiTheme="minorHAnsi" w:hAnsiTheme="minorHAnsi" w:cstheme="minorHAnsi"/>
          </w:rPr>
          <w:t>https://calgaryherald.com/news/local-news/cold-weather-doesnt-boost-homeless-shelter-numbers-study</w:t>
        </w:r>
      </w:hyperlink>
    </w:p>
    <w:p w14:paraId="2B1EAFB7" w14:textId="4AFD60C4" w:rsidR="00BA0794" w:rsidRDefault="00BA0794" w:rsidP="0059674C">
      <w:pPr>
        <w:spacing w:line="480" w:lineRule="auto"/>
        <w:ind w:firstLine="720"/>
        <w:rPr>
          <w:rStyle w:val="Hyperlink"/>
          <w:rFonts w:asciiTheme="minorHAnsi" w:hAnsiTheme="minorHAnsi" w:cstheme="minorHAnsi"/>
        </w:rPr>
      </w:pPr>
      <w:r w:rsidRPr="00BA0794">
        <w:rPr>
          <w:rStyle w:val="Hyperlink"/>
          <w:rFonts w:asciiTheme="minorHAnsi" w:hAnsiTheme="minorHAnsi" w:cstheme="minorHAnsi"/>
          <w:color w:val="auto"/>
          <w:u w:val="none"/>
        </w:rPr>
        <w:t xml:space="preserve">9.  </w:t>
      </w:r>
      <w:r w:rsidRPr="00BA0794">
        <w:rPr>
          <w:rStyle w:val="Hyperlink"/>
          <w:rFonts w:asciiTheme="minorHAnsi" w:hAnsiTheme="minorHAnsi" w:cstheme="minorHAnsi"/>
        </w:rPr>
        <w:t>https://en.wikipedia.org/wiki/Precipitation</w:t>
      </w:r>
    </w:p>
    <w:p w14:paraId="7F7452E0" w14:textId="38BA7E6D" w:rsidR="00BA0794" w:rsidRDefault="00BA0794" w:rsidP="00BA0794">
      <w:pPr>
        <w:spacing w:line="480" w:lineRule="auto"/>
        <w:ind w:firstLine="720"/>
        <w:rPr>
          <w:rFonts w:asciiTheme="minorHAnsi" w:hAnsiTheme="minorHAnsi" w:cstheme="minorHAnsi"/>
        </w:rPr>
      </w:pPr>
      <w:r>
        <w:rPr>
          <w:rFonts w:asciiTheme="minorHAnsi" w:hAnsiTheme="minorHAnsi" w:cstheme="minorHAnsi"/>
        </w:rPr>
        <w:t xml:space="preserve">10. </w:t>
      </w:r>
      <w:hyperlink r:id="rId49" w:history="1">
        <w:r w:rsidRPr="00531BA2">
          <w:rPr>
            <w:rStyle w:val="Hyperlink"/>
            <w:rFonts w:asciiTheme="minorHAnsi" w:hAnsiTheme="minorHAnsi" w:cstheme="minorHAnsi"/>
          </w:rPr>
          <w:t>https://www.investopedia.com/terms/h/heatingdegreeday.asp</w:t>
        </w:r>
      </w:hyperlink>
    </w:p>
    <w:p w14:paraId="7B533BD2" w14:textId="7061D963" w:rsidR="0059674C" w:rsidRDefault="00BA0794" w:rsidP="00BA0794">
      <w:pPr>
        <w:spacing w:line="480" w:lineRule="auto"/>
        <w:ind w:firstLine="720"/>
        <w:rPr>
          <w:rFonts w:asciiTheme="minorHAnsi" w:hAnsiTheme="minorHAnsi" w:cstheme="minorHAnsi"/>
        </w:rPr>
      </w:pPr>
      <w:r>
        <w:rPr>
          <w:rFonts w:asciiTheme="minorHAnsi" w:hAnsiTheme="minorHAnsi" w:cstheme="minorHAnsi"/>
        </w:rPr>
        <w:t>11</w:t>
      </w:r>
      <w:r w:rsidR="00B77F45">
        <w:rPr>
          <w:rFonts w:asciiTheme="minorHAnsi" w:hAnsiTheme="minorHAnsi" w:cstheme="minorHAnsi"/>
        </w:rPr>
        <w:t xml:space="preserve">. </w:t>
      </w:r>
      <w:hyperlink r:id="rId50" w:history="1">
        <w:r w:rsidRPr="00531BA2">
          <w:rPr>
            <w:rStyle w:val="Hyperlink"/>
            <w:rFonts w:asciiTheme="minorHAnsi" w:hAnsiTheme="minorHAnsi" w:cstheme="minorHAnsi"/>
          </w:rPr>
          <w:t>https://www.investopedia.com/terms/c/colddegreeday.asp</w:t>
        </w:r>
      </w:hyperlink>
    </w:p>
    <w:p w14:paraId="2651B0D9" w14:textId="77777777" w:rsidR="00BA0794" w:rsidRPr="003579B4" w:rsidRDefault="00BA0794" w:rsidP="0059674C">
      <w:pPr>
        <w:spacing w:line="480" w:lineRule="auto"/>
        <w:ind w:firstLine="720"/>
        <w:rPr>
          <w:rFonts w:asciiTheme="minorHAnsi" w:hAnsiTheme="minorHAnsi" w:cstheme="minorHAnsi"/>
        </w:rPr>
      </w:pPr>
    </w:p>
    <w:p w14:paraId="3ACCBD97" w14:textId="1DBFC642" w:rsidR="0059674C" w:rsidRDefault="0059674C" w:rsidP="007F5035">
      <w:pPr>
        <w:ind w:firstLine="720"/>
        <w:rPr>
          <w:rFonts w:asciiTheme="minorHAnsi" w:hAnsiTheme="minorHAnsi" w:cstheme="minorHAnsi"/>
        </w:rPr>
      </w:pPr>
    </w:p>
    <w:p w14:paraId="612592CA" w14:textId="797D2DCA" w:rsidR="00310555" w:rsidRDefault="00310555" w:rsidP="007F5035">
      <w:pPr>
        <w:ind w:firstLine="720"/>
        <w:rPr>
          <w:rFonts w:asciiTheme="minorHAnsi" w:hAnsiTheme="minorHAnsi" w:cstheme="minorHAnsi"/>
        </w:rPr>
      </w:pPr>
    </w:p>
    <w:p w14:paraId="5252997D" w14:textId="45D73B08" w:rsidR="00310555" w:rsidRDefault="00310555" w:rsidP="007F5035">
      <w:pPr>
        <w:ind w:firstLine="720"/>
        <w:rPr>
          <w:rFonts w:asciiTheme="minorHAnsi" w:hAnsiTheme="minorHAnsi" w:cstheme="minorHAnsi"/>
        </w:rPr>
      </w:pPr>
    </w:p>
    <w:p w14:paraId="6D008DF3" w14:textId="4952A0A2" w:rsidR="00310555" w:rsidRDefault="00310555" w:rsidP="007F5035">
      <w:pPr>
        <w:ind w:firstLine="720"/>
        <w:rPr>
          <w:rFonts w:asciiTheme="minorHAnsi" w:hAnsiTheme="minorHAnsi" w:cstheme="minorHAnsi"/>
        </w:rPr>
      </w:pPr>
    </w:p>
    <w:p w14:paraId="01E93C59" w14:textId="6BBCDF79" w:rsidR="00310555" w:rsidRDefault="00310555" w:rsidP="007F5035">
      <w:pPr>
        <w:ind w:firstLine="720"/>
        <w:rPr>
          <w:rFonts w:asciiTheme="minorHAnsi" w:hAnsiTheme="minorHAnsi" w:cstheme="minorHAnsi"/>
        </w:rPr>
      </w:pPr>
    </w:p>
    <w:p w14:paraId="47D60731" w14:textId="78DEB24C" w:rsidR="00310555" w:rsidRDefault="00310555" w:rsidP="007F5035">
      <w:pPr>
        <w:ind w:firstLine="720"/>
        <w:rPr>
          <w:rFonts w:asciiTheme="minorHAnsi" w:hAnsiTheme="minorHAnsi" w:cstheme="minorHAnsi"/>
        </w:rPr>
      </w:pPr>
    </w:p>
    <w:p w14:paraId="126B031A" w14:textId="2E62A8BB" w:rsidR="00310555" w:rsidRDefault="00310555" w:rsidP="007F5035">
      <w:pPr>
        <w:ind w:firstLine="720"/>
        <w:rPr>
          <w:rFonts w:asciiTheme="minorHAnsi" w:hAnsiTheme="minorHAnsi" w:cstheme="minorHAnsi"/>
        </w:rPr>
      </w:pPr>
    </w:p>
    <w:p w14:paraId="19EFCED3" w14:textId="1FDE33AB" w:rsidR="00310555" w:rsidRDefault="00310555" w:rsidP="007F5035">
      <w:pPr>
        <w:ind w:firstLine="720"/>
        <w:rPr>
          <w:rFonts w:asciiTheme="minorHAnsi" w:hAnsiTheme="minorHAnsi" w:cstheme="minorHAnsi"/>
        </w:rPr>
      </w:pPr>
    </w:p>
    <w:p w14:paraId="2A70F7BF" w14:textId="4ADD1EF2" w:rsidR="00310555" w:rsidRDefault="00310555" w:rsidP="007F5035">
      <w:pPr>
        <w:ind w:firstLine="720"/>
        <w:rPr>
          <w:rFonts w:asciiTheme="minorHAnsi" w:hAnsiTheme="minorHAnsi" w:cstheme="minorHAnsi"/>
        </w:rPr>
      </w:pPr>
    </w:p>
    <w:p w14:paraId="1FF90B79" w14:textId="3039E777" w:rsidR="00310555" w:rsidRDefault="00310555" w:rsidP="007F5035">
      <w:pPr>
        <w:ind w:firstLine="720"/>
        <w:rPr>
          <w:rFonts w:asciiTheme="minorHAnsi" w:hAnsiTheme="minorHAnsi" w:cstheme="minorHAnsi"/>
        </w:rPr>
      </w:pPr>
    </w:p>
    <w:p w14:paraId="38719726" w14:textId="78C05B40" w:rsidR="00310555" w:rsidRDefault="00310555" w:rsidP="007F5035">
      <w:pPr>
        <w:ind w:firstLine="720"/>
        <w:rPr>
          <w:rFonts w:asciiTheme="minorHAnsi" w:hAnsiTheme="minorHAnsi" w:cstheme="minorHAnsi"/>
        </w:rPr>
      </w:pPr>
    </w:p>
    <w:p w14:paraId="0679AD46" w14:textId="04F91633" w:rsidR="00310555" w:rsidRDefault="00310555" w:rsidP="007F5035">
      <w:pPr>
        <w:ind w:firstLine="720"/>
        <w:rPr>
          <w:rFonts w:asciiTheme="minorHAnsi" w:hAnsiTheme="minorHAnsi" w:cstheme="minorHAnsi"/>
        </w:rPr>
      </w:pPr>
    </w:p>
    <w:p w14:paraId="0A41AB95" w14:textId="3DB8D887" w:rsidR="0012235E" w:rsidRDefault="0012235E" w:rsidP="0012235E">
      <w:pPr>
        <w:pStyle w:val="Heading1"/>
      </w:pPr>
      <w:bookmarkStart w:id="42" w:name="_Toc520148870"/>
      <w:r>
        <w:t>Appendix</w:t>
      </w:r>
      <w:r>
        <w:t xml:space="preserve"> B</w:t>
      </w:r>
    </w:p>
    <w:p w14:paraId="775796B2" w14:textId="77777777" w:rsidR="0012235E" w:rsidRPr="0012235E" w:rsidRDefault="0012235E" w:rsidP="0012235E"/>
    <w:p w14:paraId="62D545BE" w14:textId="777266F3" w:rsidR="00310555" w:rsidRDefault="00310555" w:rsidP="00310555">
      <w:pPr>
        <w:pStyle w:val="Heading2"/>
      </w:pPr>
      <w:r w:rsidRPr="00310555">
        <w:t>Sample Data</w:t>
      </w:r>
      <w:bookmarkEnd w:id="42"/>
      <w:r w:rsidR="005313A9">
        <w:t>:</w:t>
      </w:r>
    </w:p>
    <w:p w14:paraId="356B6627" w14:textId="77777777" w:rsidR="0012235E" w:rsidRPr="0012235E" w:rsidRDefault="0012235E" w:rsidP="0012235E"/>
    <w:p w14:paraId="36232D35" w14:textId="47329049" w:rsidR="00310555" w:rsidRDefault="00310555" w:rsidP="0012235E">
      <w:pPr>
        <w:rPr>
          <w:rFonts w:asciiTheme="minorHAnsi" w:hAnsiTheme="minorHAnsi" w:cstheme="minorHAnsi"/>
        </w:rPr>
      </w:pPr>
    </w:p>
    <w:p w14:paraId="79D62AFD" w14:textId="3F2929A3" w:rsidR="0012235E" w:rsidRDefault="0012235E" w:rsidP="0012235E">
      <w:pPr>
        <w:rPr>
          <w:rFonts w:asciiTheme="minorHAnsi" w:hAnsiTheme="minorHAnsi" w:cstheme="minorHAnsi"/>
        </w:rPr>
      </w:pPr>
    </w:p>
    <w:p w14:paraId="5BF11160" w14:textId="77777777" w:rsidR="0012235E" w:rsidRDefault="0012235E" w:rsidP="0012235E">
      <w:pPr>
        <w:spacing w:line="480" w:lineRule="auto"/>
        <w:ind w:firstLine="720"/>
        <w:rPr>
          <w:rFonts w:asciiTheme="minorHAnsi" w:hAnsiTheme="minorHAnsi" w:cstheme="minorHAnsi"/>
        </w:rPr>
      </w:pPr>
      <w:r>
        <w:rPr>
          <w:rFonts w:asciiTheme="minorHAnsi" w:hAnsiTheme="minorHAnsi" w:cstheme="minorHAnsi"/>
        </w:rPr>
        <w:t>Shelter Data for city of Toronto in 2017:</w:t>
      </w:r>
    </w:p>
    <w:p w14:paraId="4A34690A" w14:textId="77777777" w:rsidR="0012235E" w:rsidRDefault="0012235E" w:rsidP="0012235E">
      <w:pPr>
        <w:spacing w:line="480" w:lineRule="auto"/>
        <w:ind w:firstLine="720"/>
        <w:rPr>
          <w:rFonts w:asciiTheme="minorHAnsi" w:hAnsiTheme="minorHAnsi" w:cstheme="minorHAnsi"/>
        </w:rPr>
      </w:pPr>
      <w:hyperlink r:id="rId51" w:history="1">
        <w:r w:rsidRPr="0027167F">
          <w:rPr>
            <w:rStyle w:val="Hyperlink"/>
            <w:rFonts w:asciiTheme="minorHAnsi" w:hAnsiTheme="minorHAnsi" w:cstheme="minorHAnsi"/>
            <w:sz w:val="18"/>
          </w:rPr>
          <w:t>https://raw.githubusercontent.com/yunfeibai123/3250-Class-Project/master/Toronto_</w:t>
        </w:r>
        <w:r w:rsidRPr="0027167F">
          <w:rPr>
            <w:rStyle w:val="Hyperlink"/>
            <w:rFonts w:asciiTheme="minorHAnsi" w:hAnsiTheme="minorHAnsi" w:cstheme="minorHAnsi"/>
            <w:sz w:val="18"/>
          </w:rPr>
          <w:t>S</w:t>
        </w:r>
        <w:r w:rsidRPr="0027167F">
          <w:rPr>
            <w:rStyle w:val="Hyperlink"/>
            <w:rFonts w:asciiTheme="minorHAnsi" w:hAnsiTheme="minorHAnsi" w:cstheme="minorHAnsi"/>
            <w:sz w:val="18"/>
          </w:rPr>
          <w:t>helter_Occupancy_Data_2017.csv</w:t>
        </w:r>
      </w:hyperlink>
    </w:p>
    <w:p w14:paraId="57AE8451" w14:textId="77777777" w:rsidR="0012235E" w:rsidRDefault="0012235E" w:rsidP="0012235E">
      <w:pPr>
        <w:spacing w:line="480" w:lineRule="auto"/>
        <w:ind w:firstLine="720"/>
        <w:rPr>
          <w:rFonts w:asciiTheme="minorHAnsi" w:hAnsiTheme="minorHAnsi" w:cstheme="minorHAnsi"/>
        </w:rPr>
      </w:pPr>
    </w:p>
    <w:p w14:paraId="5D16EF8A" w14:textId="77777777" w:rsidR="0012235E" w:rsidRDefault="0012235E" w:rsidP="0012235E">
      <w:pPr>
        <w:spacing w:line="480" w:lineRule="auto"/>
        <w:ind w:firstLine="720"/>
        <w:rPr>
          <w:rFonts w:asciiTheme="minorHAnsi" w:hAnsiTheme="minorHAnsi" w:cstheme="minorHAnsi"/>
        </w:rPr>
      </w:pPr>
      <w:r>
        <w:rPr>
          <w:rFonts w:asciiTheme="minorHAnsi" w:hAnsiTheme="minorHAnsi" w:cstheme="minorHAnsi"/>
        </w:rPr>
        <w:t>Weather Data for city of Toronto in 2017:</w:t>
      </w:r>
    </w:p>
    <w:p w14:paraId="53F07259" w14:textId="77777777" w:rsidR="0012235E" w:rsidRPr="0027167F" w:rsidRDefault="0012235E" w:rsidP="0012235E">
      <w:pPr>
        <w:spacing w:line="480" w:lineRule="auto"/>
        <w:ind w:firstLine="720"/>
        <w:rPr>
          <w:rFonts w:asciiTheme="minorHAnsi" w:hAnsiTheme="minorHAnsi" w:cstheme="minorHAnsi"/>
          <w:sz w:val="18"/>
        </w:rPr>
      </w:pPr>
      <w:hyperlink r:id="rId52" w:history="1">
        <w:r w:rsidRPr="0027167F">
          <w:rPr>
            <w:rStyle w:val="Hyperlink"/>
            <w:rFonts w:asciiTheme="minorHAnsi" w:hAnsiTheme="minorHAnsi" w:cstheme="minorHAnsi"/>
            <w:sz w:val="18"/>
          </w:rPr>
          <w:t>https://github.com/yunfeibai123/3250-Class-Project/blob/master/Toronto</w:t>
        </w:r>
        <w:r w:rsidRPr="0027167F">
          <w:rPr>
            <w:rStyle w:val="Hyperlink"/>
            <w:rFonts w:asciiTheme="minorHAnsi" w:hAnsiTheme="minorHAnsi" w:cstheme="minorHAnsi"/>
            <w:sz w:val="18"/>
          </w:rPr>
          <w:t>_</w:t>
        </w:r>
        <w:r w:rsidRPr="0027167F">
          <w:rPr>
            <w:rStyle w:val="Hyperlink"/>
            <w:rFonts w:asciiTheme="minorHAnsi" w:hAnsiTheme="minorHAnsi" w:cstheme="minorHAnsi"/>
            <w:sz w:val="18"/>
          </w:rPr>
          <w:t>Daily_Weather_Data_2017.csv</w:t>
        </w:r>
      </w:hyperlink>
    </w:p>
    <w:p w14:paraId="5057E9F4" w14:textId="7B94ADB3" w:rsidR="0012235E" w:rsidRDefault="0012235E" w:rsidP="00310555">
      <w:pPr>
        <w:rPr>
          <w:rFonts w:asciiTheme="minorHAnsi" w:hAnsiTheme="minorHAnsi" w:cstheme="minorHAnsi"/>
        </w:rPr>
      </w:pPr>
    </w:p>
    <w:p w14:paraId="11D893E2" w14:textId="71441F84" w:rsidR="0012235E" w:rsidRDefault="0012235E" w:rsidP="00310555">
      <w:pPr>
        <w:rPr>
          <w:rFonts w:asciiTheme="minorHAnsi" w:hAnsiTheme="minorHAnsi" w:cstheme="minorHAnsi"/>
        </w:rPr>
      </w:pPr>
    </w:p>
    <w:p w14:paraId="5D7A059C" w14:textId="38E218A3" w:rsidR="0012235E" w:rsidRDefault="0012235E" w:rsidP="00310555">
      <w:pPr>
        <w:rPr>
          <w:rFonts w:asciiTheme="minorHAnsi" w:hAnsiTheme="minorHAnsi" w:cstheme="minorHAnsi"/>
        </w:rPr>
      </w:pPr>
    </w:p>
    <w:p w14:paraId="54D7F922" w14:textId="797FDB0D" w:rsidR="0012235E" w:rsidRDefault="0012235E" w:rsidP="00310555">
      <w:pPr>
        <w:rPr>
          <w:rFonts w:asciiTheme="minorHAnsi" w:hAnsiTheme="minorHAnsi" w:cstheme="minorHAnsi"/>
        </w:rPr>
      </w:pPr>
    </w:p>
    <w:p w14:paraId="390388AB" w14:textId="67194AAC" w:rsidR="0012235E" w:rsidRDefault="0012235E" w:rsidP="00310555">
      <w:pPr>
        <w:rPr>
          <w:rFonts w:asciiTheme="minorHAnsi" w:hAnsiTheme="minorHAnsi" w:cstheme="minorHAnsi"/>
        </w:rPr>
      </w:pPr>
    </w:p>
    <w:p w14:paraId="5052A8C3" w14:textId="6483C3F9" w:rsidR="0012235E" w:rsidRDefault="0012235E" w:rsidP="00310555">
      <w:pPr>
        <w:rPr>
          <w:rFonts w:asciiTheme="minorHAnsi" w:hAnsiTheme="minorHAnsi" w:cstheme="minorHAnsi"/>
        </w:rPr>
      </w:pPr>
    </w:p>
    <w:p w14:paraId="2E0216E0" w14:textId="77777777" w:rsidR="0012235E" w:rsidRDefault="0012235E" w:rsidP="00310555">
      <w:pPr>
        <w:rPr>
          <w:rFonts w:asciiTheme="minorHAnsi" w:hAnsiTheme="minorHAnsi" w:cstheme="minorHAnsi"/>
        </w:rPr>
      </w:pPr>
    </w:p>
    <w:p w14:paraId="597E0D43" w14:textId="2F7667E2" w:rsidR="0012235E" w:rsidRPr="0012235E" w:rsidRDefault="0012235E" w:rsidP="0012235E">
      <w:pPr>
        <w:pStyle w:val="Heading1"/>
        <w:rPr>
          <w:lang w:val="fr-FR"/>
        </w:rPr>
      </w:pPr>
      <w:bookmarkStart w:id="43" w:name="_Toc520148871"/>
      <w:proofErr w:type="spellStart"/>
      <w:r w:rsidRPr="0012235E">
        <w:rPr>
          <w:lang w:val="fr-FR"/>
        </w:rPr>
        <w:t>Appendix</w:t>
      </w:r>
      <w:proofErr w:type="spellEnd"/>
      <w:r w:rsidRPr="0012235E">
        <w:rPr>
          <w:lang w:val="fr-FR"/>
        </w:rPr>
        <w:t xml:space="preserve"> C</w:t>
      </w:r>
    </w:p>
    <w:p w14:paraId="119A129C" w14:textId="77777777" w:rsidR="0012235E" w:rsidRDefault="0012235E" w:rsidP="00310555">
      <w:pPr>
        <w:pStyle w:val="Heading2"/>
        <w:rPr>
          <w:lang w:val="fr-FR"/>
        </w:rPr>
      </w:pPr>
    </w:p>
    <w:p w14:paraId="710BFAD9" w14:textId="3C508C1E" w:rsidR="00310555" w:rsidRDefault="00310555" w:rsidP="00310555">
      <w:pPr>
        <w:pStyle w:val="Heading2"/>
        <w:rPr>
          <w:lang w:val="fr-FR"/>
        </w:rPr>
      </w:pPr>
      <w:proofErr w:type="spellStart"/>
      <w:r w:rsidRPr="0012235E">
        <w:rPr>
          <w:lang w:val="fr-FR"/>
        </w:rPr>
        <w:t>Sample</w:t>
      </w:r>
      <w:proofErr w:type="spellEnd"/>
      <w:r w:rsidRPr="0012235E">
        <w:rPr>
          <w:lang w:val="fr-FR"/>
        </w:rPr>
        <w:t xml:space="preserve"> Codes</w:t>
      </w:r>
      <w:bookmarkEnd w:id="43"/>
      <w:r w:rsidR="005313A9">
        <w:rPr>
          <w:lang w:val="fr-FR"/>
        </w:rPr>
        <w:t>:</w:t>
      </w:r>
    </w:p>
    <w:p w14:paraId="331130C9" w14:textId="77777777" w:rsidR="0012235E" w:rsidRPr="0012235E" w:rsidRDefault="0012235E" w:rsidP="0012235E">
      <w:pPr>
        <w:rPr>
          <w:lang w:val="fr-FR"/>
        </w:rPr>
      </w:pPr>
    </w:p>
    <w:p w14:paraId="4BC1C531" w14:textId="4E06119B" w:rsidR="0012235E" w:rsidRDefault="0012235E" w:rsidP="0012235E">
      <w:pPr>
        <w:rPr>
          <w:lang w:val="fr-FR"/>
        </w:rPr>
      </w:pPr>
      <w:r>
        <w:rPr>
          <w:lang w:val="fr-FR"/>
        </w:rPr>
        <w:tab/>
      </w:r>
    </w:p>
    <w:p w14:paraId="59DE49C3" w14:textId="7B1BDFAF" w:rsidR="0012235E" w:rsidRPr="0012235E" w:rsidRDefault="0012235E" w:rsidP="0012235E">
      <w:r>
        <w:rPr>
          <w:lang w:val="fr-FR"/>
        </w:rPr>
        <w:tab/>
      </w:r>
      <w:r w:rsidRPr="0012235E">
        <w:t xml:space="preserve">Python Code in </w:t>
      </w:r>
      <w:proofErr w:type="spellStart"/>
      <w:r w:rsidRPr="0012235E">
        <w:t>Jupyter</w:t>
      </w:r>
      <w:proofErr w:type="spellEnd"/>
      <w:r w:rsidRPr="0012235E">
        <w:t xml:space="preserve"> Notebook:</w:t>
      </w:r>
    </w:p>
    <w:p w14:paraId="2DB62D50" w14:textId="77777777" w:rsidR="0012235E" w:rsidRPr="0012235E" w:rsidRDefault="0012235E" w:rsidP="0012235E"/>
    <w:p w14:paraId="14457834" w14:textId="4D78F74C" w:rsidR="00310555" w:rsidRPr="0012235E" w:rsidRDefault="0012235E" w:rsidP="0012235E">
      <w:pPr>
        <w:spacing w:line="480" w:lineRule="auto"/>
        <w:ind w:firstLine="720"/>
        <w:rPr>
          <w:rFonts w:asciiTheme="minorHAnsi" w:hAnsiTheme="minorHAnsi" w:cstheme="minorHAnsi"/>
          <w:sz w:val="18"/>
        </w:rPr>
      </w:pPr>
      <w:hyperlink r:id="rId53" w:history="1">
        <w:r w:rsidRPr="0012235E">
          <w:rPr>
            <w:rStyle w:val="Hyperlink"/>
            <w:rFonts w:asciiTheme="minorHAnsi" w:hAnsiTheme="minorHAnsi" w:cstheme="minorHAnsi"/>
            <w:sz w:val="18"/>
          </w:rPr>
          <w:t>https://github</w:t>
        </w:r>
        <w:r w:rsidRPr="0012235E">
          <w:rPr>
            <w:rStyle w:val="Hyperlink"/>
            <w:rFonts w:asciiTheme="minorHAnsi" w:hAnsiTheme="minorHAnsi" w:cstheme="minorHAnsi"/>
            <w:sz w:val="18"/>
          </w:rPr>
          <w:t>.</w:t>
        </w:r>
        <w:r w:rsidRPr="0012235E">
          <w:rPr>
            <w:rStyle w:val="Hyperlink"/>
            <w:rFonts w:asciiTheme="minorHAnsi" w:hAnsiTheme="minorHAnsi" w:cstheme="minorHAnsi"/>
            <w:sz w:val="18"/>
          </w:rPr>
          <w:t>com/yunfeibai123/3250-Class-Pr</w:t>
        </w:r>
        <w:r w:rsidRPr="0012235E">
          <w:rPr>
            <w:rStyle w:val="Hyperlink"/>
            <w:rFonts w:asciiTheme="minorHAnsi" w:hAnsiTheme="minorHAnsi" w:cstheme="minorHAnsi"/>
            <w:sz w:val="18"/>
          </w:rPr>
          <w:t>o</w:t>
        </w:r>
        <w:r w:rsidRPr="0012235E">
          <w:rPr>
            <w:rStyle w:val="Hyperlink"/>
            <w:rFonts w:asciiTheme="minorHAnsi" w:hAnsiTheme="minorHAnsi" w:cstheme="minorHAnsi"/>
            <w:sz w:val="18"/>
          </w:rPr>
          <w:t>ject/blob/master/3250_Project_Toronto_Shelter_Weather_Analysis.ipynb</w:t>
        </w:r>
      </w:hyperlink>
    </w:p>
    <w:sectPr w:rsidR="00310555" w:rsidRPr="0012235E">
      <w:footerReference w:type="default" r:id="rId54"/>
      <w:pgSz w:w="12240" w:h="15840"/>
      <w:pgMar w:top="1134" w:right="1134" w:bottom="1134" w:left="1134"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8F278B2" w14:textId="77777777" w:rsidR="003A2054" w:rsidRDefault="003A2054" w:rsidP="00964E93">
      <w:r>
        <w:separator/>
      </w:r>
    </w:p>
  </w:endnote>
  <w:endnote w:type="continuationSeparator" w:id="0">
    <w:p w14:paraId="5A68C93A" w14:textId="77777777" w:rsidR="003A2054" w:rsidRDefault="003A2054" w:rsidP="00964E9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OpenSymbol">
    <w:altName w:val="Segoe UI Symbol"/>
    <w:charset w:val="02"/>
    <w:family w:val="auto"/>
    <w:pitch w:val="default"/>
  </w:font>
  <w:font w:name="Calibri">
    <w:panose1 w:val="020F0502020204030204"/>
    <w:charset w:val="00"/>
    <w:family w:val="swiss"/>
    <w:pitch w:val="variable"/>
    <w:sig w:usb0="E00002FF" w:usb1="4000ACFF" w:usb2="00000001"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Liberation Serif">
    <w:altName w:val="Times New Roman"/>
    <w:charset w:val="01"/>
    <w:family w:val="roman"/>
    <w:pitch w:val="variable"/>
  </w:font>
  <w:font w:name="Source Han Sans CN Regular">
    <w:altName w:val="Calibri"/>
    <w:charset w:val="01"/>
    <w:family w:val="auto"/>
    <w:pitch w:val="variable"/>
  </w:font>
  <w:font w:name="Lohit Devanagari">
    <w:altName w:val="Calibri"/>
    <w:charset w:val="01"/>
    <w:family w:val="auto"/>
    <w:pitch w:val="variable"/>
  </w:font>
  <w:font w:name="Calibri Light">
    <w:panose1 w:val="020F0302020204030204"/>
    <w:charset w:val="00"/>
    <w:family w:val="swiss"/>
    <w:pitch w:val="variable"/>
    <w:sig w:usb0="A00002EF" w:usb1="4000207B" w:usb2="00000000" w:usb3="00000000" w:csb0="0000019F" w:csb1="00000000"/>
  </w:font>
  <w:font w:name="DengXian Light">
    <w:altName w:val="等线 Light"/>
    <w:charset w:val="86"/>
    <w:family w:val="auto"/>
    <w:pitch w:val="variable"/>
    <w:sig w:usb0="A00002BF" w:usb1="38CF7CFA" w:usb2="00000016" w:usb3="00000000" w:csb0="0004000F" w:csb1="00000000"/>
  </w:font>
  <w:font w:name="Mangal">
    <w:panose1 w:val="02040503050203030202"/>
    <w:charset w:val="00"/>
    <w:family w:val="roman"/>
    <w:pitch w:val="variable"/>
    <w:sig w:usb0="00008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42506851"/>
      <w:docPartObj>
        <w:docPartGallery w:val="Page Numbers (Bottom of Page)"/>
        <w:docPartUnique/>
      </w:docPartObj>
    </w:sdtPr>
    <w:sdtEndPr>
      <w:rPr>
        <w:color w:val="7F7F7F" w:themeColor="background1" w:themeShade="7F"/>
        <w:spacing w:val="60"/>
      </w:rPr>
    </w:sdtEndPr>
    <w:sdtContent>
      <w:p w14:paraId="48EF7013" w14:textId="03C71136" w:rsidR="006244CF" w:rsidRDefault="006244CF">
        <w:pPr>
          <w:pStyle w:val="Footer"/>
          <w:pBdr>
            <w:top w:val="single" w:sz="4" w:space="1" w:color="D9D9D9" w:themeColor="background1" w:themeShade="D9"/>
          </w:pBdr>
          <w:jc w:val="right"/>
        </w:pPr>
        <w:r>
          <w:fldChar w:fldCharType="begin"/>
        </w:r>
        <w:r>
          <w:instrText xml:space="preserve"> PAGE   \* MERGEFORMAT </w:instrText>
        </w:r>
        <w:r>
          <w:fldChar w:fldCharType="separate"/>
        </w:r>
        <w:r w:rsidR="00386AFC">
          <w:rPr>
            <w:noProof/>
          </w:rPr>
          <w:t>3</w:t>
        </w:r>
        <w:r>
          <w:rPr>
            <w:noProof/>
          </w:rPr>
          <w:fldChar w:fldCharType="end"/>
        </w:r>
        <w:r>
          <w:t xml:space="preserve"> | </w:t>
        </w:r>
        <w:r>
          <w:rPr>
            <w:color w:val="7F7F7F" w:themeColor="background1" w:themeShade="7F"/>
            <w:spacing w:val="60"/>
          </w:rPr>
          <w:t>Page</w:t>
        </w:r>
      </w:p>
    </w:sdtContent>
  </w:sdt>
  <w:p w14:paraId="5747232F" w14:textId="77777777" w:rsidR="006244CF" w:rsidRDefault="006244C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94ABF80" w14:textId="77777777" w:rsidR="003A2054" w:rsidRDefault="003A2054" w:rsidP="00964E93">
      <w:r>
        <w:separator/>
      </w:r>
    </w:p>
  </w:footnote>
  <w:footnote w:type="continuationSeparator" w:id="0">
    <w:p w14:paraId="264E8FEF" w14:textId="77777777" w:rsidR="003A2054" w:rsidRDefault="003A2054" w:rsidP="00964E9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1"/>
    <w:multiLevelType w:val="multilevel"/>
    <w:tmpl w:val="00000001"/>
    <w:name w:val="WW8Num1"/>
    <w:lvl w:ilvl="0">
      <w:start w:val="1"/>
      <w:numFmt w:val="bullet"/>
      <w:lvlText w:val=""/>
      <w:lvlJc w:val="left"/>
      <w:pPr>
        <w:tabs>
          <w:tab w:val="num" w:pos="780"/>
        </w:tabs>
        <w:ind w:left="780" w:hanging="360"/>
      </w:pPr>
      <w:rPr>
        <w:rFonts w:ascii="Symbol" w:hAnsi="Symbol" w:cs="OpenSymbol"/>
      </w:rPr>
    </w:lvl>
    <w:lvl w:ilvl="1">
      <w:start w:val="1"/>
      <w:numFmt w:val="bullet"/>
      <w:lvlText w:val="◦"/>
      <w:lvlJc w:val="left"/>
      <w:pPr>
        <w:tabs>
          <w:tab w:val="num" w:pos="1140"/>
        </w:tabs>
        <w:ind w:left="1140" w:hanging="360"/>
      </w:pPr>
      <w:rPr>
        <w:rFonts w:ascii="OpenSymbol" w:hAnsi="OpenSymbol" w:cs="OpenSymbol"/>
      </w:rPr>
    </w:lvl>
    <w:lvl w:ilvl="2">
      <w:start w:val="1"/>
      <w:numFmt w:val="bullet"/>
      <w:lvlText w:val="▪"/>
      <w:lvlJc w:val="left"/>
      <w:pPr>
        <w:tabs>
          <w:tab w:val="num" w:pos="1500"/>
        </w:tabs>
        <w:ind w:left="1500" w:hanging="360"/>
      </w:pPr>
      <w:rPr>
        <w:rFonts w:ascii="OpenSymbol" w:hAnsi="OpenSymbol" w:cs="OpenSymbol"/>
      </w:rPr>
    </w:lvl>
    <w:lvl w:ilvl="3">
      <w:start w:val="1"/>
      <w:numFmt w:val="bullet"/>
      <w:lvlText w:val=""/>
      <w:lvlJc w:val="left"/>
      <w:pPr>
        <w:tabs>
          <w:tab w:val="num" w:pos="1860"/>
        </w:tabs>
        <w:ind w:left="1860" w:hanging="360"/>
      </w:pPr>
      <w:rPr>
        <w:rFonts w:ascii="Symbol" w:hAnsi="Symbol" w:cs="OpenSymbol"/>
      </w:rPr>
    </w:lvl>
    <w:lvl w:ilvl="4">
      <w:start w:val="1"/>
      <w:numFmt w:val="bullet"/>
      <w:lvlText w:val="◦"/>
      <w:lvlJc w:val="left"/>
      <w:pPr>
        <w:tabs>
          <w:tab w:val="num" w:pos="2220"/>
        </w:tabs>
        <w:ind w:left="2220" w:hanging="360"/>
      </w:pPr>
      <w:rPr>
        <w:rFonts w:ascii="OpenSymbol" w:hAnsi="OpenSymbol" w:cs="OpenSymbol"/>
      </w:rPr>
    </w:lvl>
    <w:lvl w:ilvl="5">
      <w:start w:val="1"/>
      <w:numFmt w:val="bullet"/>
      <w:lvlText w:val="▪"/>
      <w:lvlJc w:val="left"/>
      <w:pPr>
        <w:tabs>
          <w:tab w:val="num" w:pos="2580"/>
        </w:tabs>
        <w:ind w:left="2580" w:hanging="360"/>
      </w:pPr>
      <w:rPr>
        <w:rFonts w:ascii="OpenSymbol" w:hAnsi="OpenSymbol" w:cs="OpenSymbol"/>
      </w:rPr>
    </w:lvl>
    <w:lvl w:ilvl="6">
      <w:start w:val="1"/>
      <w:numFmt w:val="bullet"/>
      <w:lvlText w:val=""/>
      <w:lvlJc w:val="left"/>
      <w:pPr>
        <w:tabs>
          <w:tab w:val="num" w:pos="2940"/>
        </w:tabs>
        <w:ind w:left="2940" w:hanging="360"/>
      </w:pPr>
      <w:rPr>
        <w:rFonts w:ascii="Symbol" w:hAnsi="Symbol" w:cs="OpenSymbol"/>
      </w:rPr>
    </w:lvl>
    <w:lvl w:ilvl="7">
      <w:start w:val="1"/>
      <w:numFmt w:val="bullet"/>
      <w:lvlText w:val="◦"/>
      <w:lvlJc w:val="left"/>
      <w:pPr>
        <w:tabs>
          <w:tab w:val="num" w:pos="3300"/>
        </w:tabs>
        <w:ind w:left="3300" w:hanging="360"/>
      </w:pPr>
      <w:rPr>
        <w:rFonts w:ascii="OpenSymbol" w:hAnsi="OpenSymbol" w:cs="OpenSymbol"/>
      </w:rPr>
    </w:lvl>
    <w:lvl w:ilvl="8">
      <w:start w:val="1"/>
      <w:numFmt w:val="bullet"/>
      <w:lvlText w:val="▪"/>
      <w:lvlJc w:val="left"/>
      <w:pPr>
        <w:tabs>
          <w:tab w:val="num" w:pos="3660"/>
        </w:tabs>
        <w:ind w:left="3660" w:hanging="360"/>
      </w:pPr>
      <w:rPr>
        <w:rFonts w:ascii="OpenSymbol" w:hAnsi="OpenSymbol" w:cs="OpenSymbol"/>
      </w:rPr>
    </w:lvl>
  </w:abstractNum>
  <w:abstractNum w:abstractNumId="1" w15:restartNumberingAfterBreak="0">
    <w:nsid w:val="34EF6858"/>
    <w:multiLevelType w:val="hybridMultilevel"/>
    <w:tmpl w:val="ED3CC90C"/>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 w15:restartNumberingAfterBreak="0">
    <w:nsid w:val="682238B8"/>
    <w:multiLevelType w:val="multilevel"/>
    <w:tmpl w:val="3EE074FE"/>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0N7MwNzUzNjAxNTMxtDBU0lEKTi0uzszPAykwrAUACpGSuCwAAAA="/>
  </w:docVars>
  <w:rsids>
    <w:rsidRoot w:val="001E7F66"/>
    <w:rsid w:val="0000032D"/>
    <w:rsid w:val="00022903"/>
    <w:rsid w:val="0003337B"/>
    <w:rsid w:val="00033E10"/>
    <w:rsid w:val="00081808"/>
    <w:rsid w:val="000D1965"/>
    <w:rsid w:val="0012235E"/>
    <w:rsid w:val="00132E88"/>
    <w:rsid w:val="00142B6F"/>
    <w:rsid w:val="001E7F66"/>
    <w:rsid w:val="002119C1"/>
    <w:rsid w:val="00263A73"/>
    <w:rsid w:val="002750C0"/>
    <w:rsid w:val="002A6F78"/>
    <w:rsid w:val="002E173E"/>
    <w:rsid w:val="00310555"/>
    <w:rsid w:val="00343414"/>
    <w:rsid w:val="00346B22"/>
    <w:rsid w:val="003561BF"/>
    <w:rsid w:val="003579B4"/>
    <w:rsid w:val="00376964"/>
    <w:rsid w:val="00386AFC"/>
    <w:rsid w:val="00393065"/>
    <w:rsid w:val="003A2054"/>
    <w:rsid w:val="003B18BD"/>
    <w:rsid w:val="003D4C96"/>
    <w:rsid w:val="003E7AFD"/>
    <w:rsid w:val="00400FFC"/>
    <w:rsid w:val="004160BC"/>
    <w:rsid w:val="0043374E"/>
    <w:rsid w:val="0044378F"/>
    <w:rsid w:val="004719FE"/>
    <w:rsid w:val="00502B24"/>
    <w:rsid w:val="005313A9"/>
    <w:rsid w:val="0059674C"/>
    <w:rsid w:val="00617A75"/>
    <w:rsid w:val="006244CF"/>
    <w:rsid w:val="006614C7"/>
    <w:rsid w:val="006725C9"/>
    <w:rsid w:val="0074485A"/>
    <w:rsid w:val="007C220B"/>
    <w:rsid w:val="007F320A"/>
    <w:rsid w:val="007F5035"/>
    <w:rsid w:val="008173BB"/>
    <w:rsid w:val="008B5D68"/>
    <w:rsid w:val="00903A01"/>
    <w:rsid w:val="00964E93"/>
    <w:rsid w:val="00996026"/>
    <w:rsid w:val="009C534A"/>
    <w:rsid w:val="009D2D30"/>
    <w:rsid w:val="00A76117"/>
    <w:rsid w:val="00A9203B"/>
    <w:rsid w:val="00A96BA8"/>
    <w:rsid w:val="00AB31FE"/>
    <w:rsid w:val="00AE6C3A"/>
    <w:rsid w:val="00B77F45"/>
    <w:rsid w:val="00B91786"/>
    <w:rsid w:val="00B943FD"/>
    <w:rsid w:val="00BA0794"/>
    <w:rsid w:val="00C10395"/>
    <w:rsid w:val="00C3456A"/>
    <w:rsid w:val="00C35B22"/>
    <w:rsid w:val="00D004FA"/>
    <w:rsid w:val="00D90C0E"/>
    <w:rsid w:val="00DB1FB3"/>
    <w:rsid w:val="00E4653B"/>
    <w:rsid w:val="00E86DFB"/>
    <w:rsid w:val="00E91FC8"/>
    <w:rsid w:val="00F63ADD"/>
    <w:rsid w:val="00F80183"/>
    <w:rsid w:val="00F8276E"/>
    <w:rsid w:val="00FB7D20"/>
    <w:rsid w:val="00FC609E"/>
  </w:rsids>
  <m:mathPr>
    <m:mathFont m:val="Cambria Math"/>
    <m:brkBin m:val="before"/>
    <m:brkBinSub m:val="--"/>
    <m:smallFrac m:val="0"/>
    <m:dispDef/>
    <m:lMargin m:val="0"/>
    <m:rMargin m:val="0"/>
    <m:defJc m:val="centerGroup"/>
    <m:wrapIndent m:val="1440"/>
    <m:intLim m:val="subSup"/>
    <m:naryLim m:val="undOvr"/>
  </m:mathPr>
  <w:themeFontLang w:val="en-CA"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FC6928"/>
  <w15:chartTrackingRefBased/>
  <w15:docId w15:val="{45C7D3E9-B0E6-4848-825A-68433F01E1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CA"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8276E"/>
    <w:pPr>
      <w:suppressAutoHyphens/>
      <w:spacing w:after="0" w:line="240" w:lineRule="auto"/>
    </w:pPr>
    <w:rPr>
      <w:rFonts w:ascii="Liberation Serif" w:eastAsia="Source Han Sans CN Regular" w:hAnsi="Liberation Serif" w:cs="Lohit Devanagari"/>
      <w:kern w:val="1"/>
      <w:sz w:val="24"/>
      <w:szCs w:val="24"/>
      <w:lang w:bidi="hi-IN"/>
    </w:rPr>
  </w:style>
  <w:style w:type="paragraph" w:styleId="Heading1">
    <w:name w:val="heading 1"/>
    <w:basedOn w:val="Normal"/>
    <w:next w:val="Normal"/>
    <w:link w:val="Heading1Char"/>
    <w:uiPriority w:val="9"/>
    <w:qFormat/>
    <w:rsid w:val="003579B4"/>
    <w:pPr>
      <w:keepNext/>
      <w:keepLines/>
      <w:spacing w:before="240"/>
      <w:outlineLvl w:val="0"/>
    </w:pPr>
    <w:rPr>
      <w:rFonts w:asciiTheme="majorHAnsi" w:eastAsiaTheme="majorEastAsia" w:hAnsiTheme="majorHAnsi" w:cs="Mangal"/>
      <w:color w:val="2F5496" w:themeColor="accent1" w:themeShade="BF"/>
      <w:sz w:val="32"/>
      <w:szCs w:val="29"/>
    </w:rPr>
  </w:style>
  <w:style w:type="paragraph" w:styleId="Heading2">
    <w:name w:val="heading 2"/>
    <w:basedOn w:val="Normal"/>
    <w:next w:val="Normal"/>
    <w:link w:val="Heading2Char"/>
    <w:uiPriority w:val="9"/>
    <w:unhideWhenUsed/>
    <w:qFormat/>
    <w:rsid w:val="003579B4"/>
    <w:pPr>
      <w:keepNext/>
      <w:keepLines/>
      <w:spacing w:before="40"/>
      <w:outlineLvl w:val="1"/>
    </w:pPr>
    <w:rPr>
      <w:rFonts w:asciiTheme="majorHAnsi" w:eastAsiaTheme="majorEastAsia" w:hAnsiTheme="majorHAnsi" w:cs="Mangal"/>
      <w:color w:val="2F5496" w:themeColor="accent1" w:themeShade="BF"/>
      <w:sz w:val="26"/>
      <w:szCs w:val="23"/>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uiPriority w:val="99"/>
    <w:rsid w:val="00F8276E"/>
    <w:rPr>
      <w:color w:val="000080"/>
      <w:u w:val="single"/>
    </w:rPr>
  </w:style>
  <w:style w:type="paragraph" w:customStyle="1" w:styleId="Default">
    <w:name w:val="Default"/>
    <w:rsid w:val="0044378F"/>
    <w:pPr>
      <w:autoSpaceDE w:val="0"/>
      <w:autoSpaceDN w:val="0"/>
      <w:adjustRightInd w:val="0"/>
      <w:spacing w:after="0" w:line="240" w:lineRule="auto"/>
    </w:pPr>
    <w:rPr>
      <w:rFonts w:ascii="Times New Roman" w:hAnsi="Times New Roman" w:cs="Times New Roman"/>
      <w:color w:val="000000"/>
      <w:sz w:val="24"/>
      <w:szCs w:val="24"/>
    </w:rPr>
  </w:style>
  <w:style w:type="paragraph" w:styleId="ListParagraph">
    <w:name w:val="List Paragraph"/>
    <w:basedOn w:val="Normal"/>
    <w:uiPriority w:val="34"/>
    <w:qFormat/>
    <w:rsid w:val="0044378F"/>
    <w:pPr>
      <w:suppressAutoHyphens w:val="0"/>
      <w:spacing w:after="160" w:line="259" w:lineRule="auto"/>
      <w:ind w:left="720"/>
      <w:contextualSpacing/>
    </w:pPr>
    <w:rPr>
      <w:rFonts w:asciiTheme="minorHAnsi" w:eastAsiaTheme="minorEastAsia" w:hAnsiTheme="minorHAnsi" w:cstheme="minorBidi"/>
      <w:kern w:val="0"/>
      <w:sz w:val="22"/>
      <w:szCs w:val="22"/>
      <w:lang w:bidi="ar-SA"/>
    </w:rPr>
  </w:style>
  <w:style w:type="paragraph" w:styleId="Caption">
    <w:name w:val="caption"/>
    <w:basedOn w:val="Normal"/>
    <w:next w:val="Normal"/>
    <w:uiPriority w:val="35"/>
    <w:unhideWhenUsed/>
    <w:qFormat/>
    <w:rsid w:val="0044378F"/>
    <w:pPr>
      <w:suppressAutoHyphens w:val="0"/>
      <w:spacing w:after="200"/>
    </w:pPr>
    <w:rPr>
      <w:rFonts w:asciiTheme="minorHAnsi" w:eastAsiaTheme="minorEastAsia" w:hAnsiTheme="minorHAnsi" w:cstheme="minorBidi"/>
      <w:i/>
      <w:iCs/>
      <w:color w:val="44546A" w:themeColor="text2"/>
      <w:kern w:val="0"/>
      <w:sz w:val="18"/>
      <w:szCs w:val="18"/>
      <w:lang w:bidi="ar-SA"/>
    </w:rPr>
  </w:style>
  <w:style w:type="paragraph" w:styleId="Header">
    <w:name w:val="header"/>
    <w:basedOn w:val="Normal"/>
    <w:link w:val="HeaderChar"/>
    <w:uiPriority w:val="99"/>
    <w:unhideWhenUsed/>
    <w:rsid w:val="00964E93"/>
    <w:pPr>
      <w:tabs>
        <w:tab w:val="center" w:pos="4680"/>
        <w:tab w:val="right" w:pos="9360"/>
      </w:tabs>
    </w:pPr>
    <w:rPr>
      <w:rFonts w:cs="Mangal"/>
      <w:szCs w:val="21"/>
    </w:rPr>
  </w:style>
  <w:style w:type="character" w:customStyle="1" w:styleId="HeaderChar">
    <w:name w:val="Header Char"/>
    <w:basedOn w:val="DefaultParagraphFont"/>
    <w:link w:val="Header"/>
    <w:uiPriority w:val="99"/>
    <w:rsid w:val="00964E93"/>
    <w:rPr>
      <w:rFonts w:ascii="Liberation Serif" w:eastAsia="Source Han Sans CN Regular" w:hAnsi="Liberation Serif" w:cs="Mangal"/>
      <w:kern w:val="1"/>
      <w:sz w:val="24"/>
      <w:szCs w:val="21"/>
      <w:lang w:bidi="hi-IN"/>
    </w:rPr>
  </w:style>
  <w:style w:type="paragraph" w:styleId="Footer">
    <w:name w:val="footer"/>
    <w:basedOn w:val="Normal"/>
    <w:link w:val="FooterChar"/>
    <w:uiPriority w:val="99"/>
    <w:unhideWhenUsed/>
    <w:rsid w:val="00964E93"/>
    <w:pPr>
      <w:tabs>
        <w:tab w:val="center" w:pos="4680"/>
        <w:tab w:val="right" w:pos="9360"/>
      </w:tabs>
    </w:pPr>
    <w:rPr>
      <w:rFonts w:cs="Mangal"/>
      <w:szCs w:val="21"/>
    </w:rPr>
  </w:style>
  <w:style w:type="character" w:customStyle="1" w:styleId="FooterChar">
    <w:name w:val="Footer Char"/>
    <w:basedOn w:val="DefaultParagraphFont"/>
    <w:link w:val="Footer"/>
    <w:uiPriority w:val="99"/>
    <w:rsid w:val="00964E93"/>
    <w:rPr>
      <w:rFonts w:ascii="Liberation Serif" w:eastAsia="Source Han Sans CN Regular" w:hAnsi="Liberation Serif" w:cs="Mangal"/>
      <w:kern w:val="1"/>
      <w:sz w:val="24"/>
      <w:szCs w:val="21"/>
      <w:lang w:bidi="hi-IN"/>
    </w:rPr>
  </w:style>
  <w:style w:type="character" w:customStyle="1" w:styleId="Heading1Char">
    <w:name w:val="Heading 1 Char"/>
    <w:basedOn w:val="DefaultParagraphFont"/>
    <w:link w:val="Heading1"/>
    <w:uiPriority w:val="9"/>
    <w:rsid w:val="003579B4"/>
    <w:rPr>
      <w:rFonts w:asciiTheme="majorHAnsi" w:eastAsiaTheme="majorEastAsia" w:hAnsiTheme="majorHAnsi" w:cs="Mangal"/>
      <w:color w:val="2F5496" w:themeColor="accent1" w:themeShade="BF"/>
      <w:kern w:val="1"/>
      <w:sz w:val="32"/>
      <w:szCs w:val="29"/>
      <w:lang w:bidi="hi-IN"/>
    </w:rPr>
  </w:style>
  <w:style w:type="paragraph" w:styleId="TOCHeading">
    <w:name w:val="TOC Heading"/>
    <w:basedOn w:val="Heading1"/>
    <w:next w:val="Normal"/>
    <w:uiPriority w:val="39"/>
    <w:unhideWhenUsed/>
    <w:qFormat/>
    <w:rsid w:val="003579B4"/>
    <w:pPr>
      <w:suppressAutoHyphens w:val="0"/>
      <w:spacing w:line="259" w:lineRule="auto"/>
      <w:outlineLvl w:val="9"/>
    </w:pPr>
    <w:rPr>
      <w:rFonts w:cstheme="majorBidi"/>
      <w:kern w:val="0"/>
      <w:szCs w:val="32"/>
      <w:lang w:val="en-US" w:eastAsia="en-US" w:bidi="ar-SA"/>
    </w:rPr>
  </w:style>
  <w:style w:type="character" w:customStyle="1" w:styleId="Heading2Char">
    <w:name w:val="Heading 2 Char"/>
    <w:basedOn w:val="DefaultParagraphFont"/>
    <w:link w:val="Heading2"/>
    <w:uiPriority w:val="9"/>
    <w:rsid w:val="003579B4"/>
    <w:rPr>
      <w:rFonts w:asciiTheme="majorHAnsi" w:eastAsiaTheme="majorEastAsia" w:hAnsiTheme="majorHAnsi" w:cs="Mangal"/>
      <w:color w:val="2F5496" w:themeColor="accent1" w:themeShade="BF"/>
      <w:kern w:val="1"/>
      <w:sz w:val="26"/>
      <w:szCs w:val="23"/>
      <w:lang w:bidi="hi-IN"/>
    </w:rPr>
  </w:style>
  <w:style w:type="paragraph" w:styleId="TOC1">
    <w:name w:val="toc 1"/>
    <w:basedOn w:val="Normal"/>
    <w:next w:val="Normal"/>
    <w:autoRedefine/>
    <w:uiPriority w:val="39"/>
    <w:unhideWhenUsed/>
    <w:rsid w:val="003579B4"/>
    <w:pPr>
      <w:spacing w:after="100"/>
    </w:pPr>
    <w:rPr>
      <w:rFonts w:cs="Mangal"/>
      <w:szCs w:val="21"/>
    </w:rPr>
  </w:style>
  <w:style w:type="paragraph" w:styleId="TOC2">
    <w:name w:val="toc 2"/>
    <w:basedOn w:val="Normal"/>
    <w:next w:val="Normal"/>
    <w:autoRedefine/>
    <w:uiPriority w:val="39"/>
    <w:unhideWhenUsed/>
    <w:rsid w:val="003579B4"/>
    <w:pPr>
      <w:spacing w:after="100"/>
      <w:ind w:left="240"/>
    </w:pPr>
    <w:rPr>
      <w:rFonts w:cs="Mangal"/>
      <w:szCs w:val="21"/>
    </w:rPr>
  </w:style>
  <w:style w:type="character" w:styleId="Strong">
    <w:name w:val="Strong"/>
    <w:basedOn w:val="DefaultParagraphFont"/>
    <w:uiPriority w:val="22"/>
    <w:qFormat/>
    <w:rsid w:val="008173BB"/>
    <w:rPr>
      <w:b/>
      <w:bCs/>
    </w:rPr>
  </w:style>
  <w:style w:type="character" w:styleId="BookTitle">
    <w:name w:val="Book Title"/>
    <w:basedOn w:val="DefaultParagraphFont"/>
    <w:uiPriority w:val="33"/>
    <w:qFormat/>
    <w:rsid w:val="008173BB"/>
    <w:rPr>
      <w:b/>
      <w:bCs/>
      <w:i/>
      <w:iCs/>
      <w:spacing w:val="5"/>
    </w:rPr>
  </w:style>
  <w:style w:type="character" w:customStyle="1" w:styleId="UnresolvedMention">
    <w:name w:val="Unresolved Mention"/>
    <w:basedOn w:val="DefaultParagraphFont"/>
    <w:uiPriority w:val="99"/>
    <w:semiHidden/>
    <w:unhideWhenUsed/>
    <w:rsid w:val="00BA0794"/>
    <w:rPr>
      <w:color w:val="605E5C"/>
      <w:shd w:val="clear" w:color="auto" w:fill="E1DFDD"/>
    </w:rPr>
  </w:style>
  <w:style w:type="character" w:styleId="FollowedHyperlink">
    <w:name w:val="FollowedHyperlink"/>
    <w:basedOn w:val="DefaultParagraphFont"/>
    <w:uiPriority w:val="99"/>
    <w:semiHidden/>
    <w:unhideWhenUsed/>
    <w:rsid w:val="0012235E"/>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hyperlink" Target="https://www.toronto.ca/city-government/data-research-maps/toronto-at-a-glance/" TargetMode="External"/><Relationship Id="rId47" Type="http://schemas.openxmlformats.org/officeDocument/2006/relationships/hyperlink" Target="https://globalnews.ca/news/4169193/toronto-refugee-claimants-shelter-system/" TargetMode="External"/><Relationship Id="rId50" Type="http://schemas.openxmlformats.org/officeDocument/2006/relationships/hyperlink" Target="https://www.investopedia.com/terms/c/colddegreeday.asp" TargetMode="External"/><Relationship Id="rId55"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hyperlink" Target="http://ocap.ca/wp-content/uploads/2017/08/out-in-the-cold-2016-ocap.pdf" TargetMode="Externa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hyperlink" Target="https://www.toronto.ca/community-people/community-partners/emergency-shelter-operators/about-torontos-shelter-system/see-our-shelters/" TargetMode="External"/><Relationship Id="rId54"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hyperlink" Target="http://climate.weather.gc.ca/historical_data/search_historic_data_e.html" TargetMode="External"/><Relationship Id="rId53" Type="http://schemas.openxmlformats.org/officeDocument/2006/relationships/hyperlink" Target="https://github.com/yunfeibai123/3250-Class-Project/blob/master/3250_Project_Toronto_Shelter_Weather_Analysis.ipynb" TargetMode="Externa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hyperlink" Target="https://www.investopedia.com/terms/h/heatingdegreeday.asp" TargetMode="Externa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hyperlink" Target="https://www.ctvnews.ca/canada/cold-weather-crisis-facing-toronto-homeless-prompts-review-of-shelter-system-1.3742829" TargetMode="External"/><Relationship Id="rId52" Type="http://schemas.openxmlformats.org/officeDocument/2006/relationships/hyperlink" Target="https://github.com/yunfeibai123/3250-Class-Project/blob/master/Toronto_Daily_Weather_Data_2017.csv"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hyperlink" Target="https://www.toronto.ca/city-government/data-research-maps/open-data/open-data-catalogue/" TargetMode="External"/><Relationship Id="rId48" Type="http://schemas.openxmlformats.org/officeDocument/2006/relationships/hyperlink" Target="https://calgaryherald.com/news/local-news/cold-weather-doesnt-boost-homeless-shelter-numbers-study" TargetMode="External"/><Relationship Id="rId56"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hyperlink" Target="https://raw.githubusercontent.com/yunfeibai123/3250-Class-Project/master/Toronto_Shelter_Occupancy_Data_2017.csv" TargetMode="External"/><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67</TotalTime>
  <Pages>29</Pages>
  <Words>4555</Words>
  <Characters>25970</Characters>
  <Application>Microsoft Office Word</Application>
  <DocSecurity>0</DocSecurity>
  <Lines>216</Lines>
  <Paragraphs>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30465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yuanyuan</dc:creator>
  <cp:keywords/>
  <dc:description/>
  <cp:lastModifiedBy>Bai, Yunfei</cp:lastModifiedBy>
  <cp:revision>19</cp:revision>
  <dcterms:created xsi:type="dcterms:W3CDTF">2018-07-23T00:09:00Z</dcterms:created>
  <dcterms:modified xsi:type="dcterms:W3CDTF">2018-07-24T03:27:00Z</dcterms:modified>
</cp:coreProperties>
</file>